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00" w:rsidRPr="002868F9" w:rsidRDefault="00143000" w:rsidP="00BB3F6B">
      <w:pPr>
        <w:spacing w:after="0"/>
        <w:jc w:val="center"/>
        <w:rPr>
          <w:rFonts w:ascii="Times New Roman" w:hAnsi="Times New Roman" w:cs="Times New Roman"/>
          <w:b/>
          <w:sz w:val="24"/>
          <w:szCs w:val="24"/>
          <w:lang w:val="kk-KZ"/>
        </w:rPr>
      </w:pPr>
      <w:r w:rsidRPr="002868F9">
        <w:rPr>
          <w:rFonts w:ascii="Times New Roman" w:hAnsi="Times New Roman" w:cs="Times New Roman"/>
          <w:b/>
          <w:sz w:val="24"/>
          <w:szCs w:val="24"/>
          <w:lang w:val="kk-KZ"/>
        </w:rPr>
        <w:t>ӘЛ-ФАРАБИ АТЫНДАҒЫ ҚАЗАҚ ҰЛТТЫҚ УНИВЕРСИТЕТІ</w:t>
      </w:r>
    </w:p>
    <w:p w:rsidR="00143000" w:rsidRPr="002868F9" w:rsidRDefault="00143000" w:rsidP="00BB3F6B">
      <w:pPr>
        <w:spacing w:after="0"/>
        <w:jc w:val="center"/>
        <w:rPr>
          <w:rFonts w:ascii="Times New Roman" w:hAnsi="Times New Roman" w:cs="Times New Roman"/>
          <w:b/>
          <w:sz w:val="24"/>
          <w:szCs w:val="24"/>
          <w:lang w:val="kk-KZ"/>
        </w:rPr>
      </w:pPr>
      <w:r w:rsidRPr="002868F9">
        <w:rPr>
          <w:rFonts w:ascii="Times New Roman" w:hAnsi="Times New Roman" w:cs="Times New Roman"/>
          <w:b/>
          <w:sz w:val="24"/>
          <w:szCs w:val="24"/>
          <w:lang w:val="kk-KZ"/>
        </w:rPr>
        <w:t>Философия және саясаттану факультеті</w:t>
      </w:r>
    </w:p>
    <w:p w:rsidR="00143000" w:rsidRPr="002868F9" w:rsidRDefault="00143000" w:rsidP="00BB3F6B">
      <w:pPr>
        <w:spacing w:after="0"/>
        <w:jc w:val="center"/>
        <w:rPr>
          <w:rFonts w:ascii="Times New Roman" w:hAnsi="Times New Roman" w:cs="Times New Roman"/>
          <w:b/>
          <w:sz w:val="24"/>
          <w:szCs w:val="24"/>
          <w:lang w:val="kk-KZ"/>
        </w:rPr>
      </w:pPr>
      <w:r w:rsidRPr="002868F9">
        <w:rPr>
          <w:rFonts w:ascii="Times New Roman" w:hAnsi="Times New Roman" w:cs="Times New Roman"/>
          <w:b/>
          <w:sz w:val="24"/>
          <w:szCs w:val="24"/>
          <w:lang w:val="kk-KZ"/>
        </w:rPr>
        <w:t>Дінтану және мәдениеттану кафедрасы</w:t>
      </w:r>
    </w:p>
    <w:p w:rsidR="00143000" w:rsidRPr="002868F9" w:rsidRDefault="00143000" w:rsidP="00BB3F6B">
      <w:pPr>
        <w:spacing w:after="0"/>
        <w:rPr>
          <w:rFonts w:ascii="Times New Roman" w:hAnsi="Times New Roman" w:cs="Times New Roman"/>
          <w:b/>
          <w:sz w:val="24"/>
          <w:szCs w:val="24"/>
          <w:lang w:val="kk-KZ"/>
        </w:rPr>
      </w:pPr>
    </w:p>
    <w:p w:rsidR="00143000" w:rsidRPr="002868F9" w:rsidRDefault="00143000" w:rsidP="00143000">
      <w:pPr>
        <w:jc w:val="center"/>
        <w:rPr>
          <w:rFonts w:ascii="Times New Roman" w:hAnsi="Times New Roman" w:cs="Times New Roman"/>
          <w:b/>
          <w:sz w:val="24"/>
          <w:szCs w:val="24"/>
          <w:lang w:val="kk-KZ"/>
        </w:rPr>
      </w:pPr>
    </w:p>
    <w:tbl>
      <w:tblPr>
        <w:tblW w:w="5000" w:type="pct"/>
        <w:tblLook w:val="04A0"/>
      </w:tblPr>
      <w:tblGrid>
        <w:gridCol w:w="4644"/>
        <w:gridCol w:w="4927"/>
      </w:tblGrid>
      <w:tr w:rsidR="00143000" w:rsidRPr="002868F9" w:rsidTr="00143000">
        <w:trPr>
          <w:trHeight w:val="1140"/>
        </w:trPr>
        <w:tc>
          <w:tcPr>
            <w:tcW w:w="2426" w:type="pct"/>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 xml:space="preserve"> </w:t>
            </w:r>
          </w:p>
          <w:p w:rsidR="00143000" w:rsidRPr="002868F9" w:rsidRDefault="00143000">
            <w:pPr>
              <w:rPr>
                <w:rFonts w:ascii="Times New Roman" w:hAnsi="Times New Roman" w:cs="Times New Roman"/>
                <w:sz w:val="24"/>
                <w:szCs w:val="24"/>
                <w:lang w:val="kk-KZ"/>
              </w:rPr>
            </w:pPr>
          </w:p>
          <w:p w:rsidR="00143000" w:rsidRPr="002868F9" w:rsidRDefault="00143000">
            <w:pPr>
              <w:rPr>
                <w:rFonts w:ascii="Times New Roman" w:eastAsia="Times New Roman" w:hAnsi="Times New Roman" w:cs="Times New Roman"/>
                <w:b/>
                <w:sz w:val="24"/>
                <w:szCs w:val="24"/>
                <w:lang w:val="kk-KZ"/>
              </w:rPr>
            </w:pPr>
          </w:p>
        </w:tc>
        <w:tc>
          <w:tcPr>
            <w:tcW w:w="2574" w:type="pct"/>
            <w:hideMark/>
          </w:tcPr>
          <w:p w:rsidR="00143000" w:rsidRPr="002868F9" w:rsidRDefault="00143000">
            <w:pPr>
              <w:pStyle w:val="1"/>
              <w:jc w:val="left"/>
              <w:rPr>
                <w:b w:val="0"/>
                <w:sz w:val="24"/>
                <w:lang w:val="kk-KZ"/>
              </w:rPr>
            </w:pPr>
            <w:r w:rsidRPr="002868F9">
              <w:rPr>
                <w:b w:val="0"/>
                <w:sz w:val="24"/>
                <w:lang w:val="kk-KZ"/>
              </w:rPr>
              <w:t>Философия және саясаттану</w:t>
            </w:r>
            <w:r w:rsidRPr="002868F9">
              <w:rPr>
                <w:sz w:val="24"/>
                <w:lang w:val="kk-KZ"/>
              </w:rPr>
              <w:t xml:space="preserve"> </w:t>
            </w:r>
            <w:r w:rsidRPr="002868F9">
              <w:rPr>
                <w:b w:val="0"/>
                <w:sz w:val="24"/>
                <w:lang w:val="kk-KZ"/>
              </w:rPr>
              <w:t xml:space="preserve">факультеті </w:t>
            </w:r>
          </w:p>
          <w:p w:rsidR="00143000" w:rsidRPr="002868F9" w:rsidRDefault="00143000">
            <w:pPr>
              <w:pStyle w:val="1"/>
              <w:jc w:val="left"/>
              <w:rPr>
                <w:b w:val="0"/>
                <w:sz w:val="24"/>
                <w:lang w:val="kk-KZ"/>
              </w:rPr>
            </w:pPr>
            <w:r w:rsidRPr="002868F9">
              <w:rPr>
                <w:b w:val="0"/>
                <w:sz w:val="24"/>
                <w:lang w:val="kk-KZ"/>
              </w:rPr>
              <w:t xml:space="preserve">Ғылыми кеңесінінің мәжілісінде бекітілді </w:t>
            </w:r>
          </w:p>
          <w:p w:rsidR="00143000" w:rsidRPr="002868F9" w:rsidRDefault="002868F9" w:rsidP="002868F9">
            <w:pPr>
              <w:spacing w:after="0"/>
              <w:rPr>
                <w:rFonts w:ascii="Times New Roman" w:hAnsi="Times New Roman" w:cs="Times New Roman"/>
                <w:sz w:val="24"/>
                <w:szCs w:val="24"/>
                <w:lang w:val="kk-KZ"/>
              </w:rPr>
            </w:pPr>
            <w:r w:rsidRPr="002868F9">
              <w:rPr>
                <w:rFonts w:ascii="Times New Roman" w:hAnsi="Times New Roman" w:cs="Times New Roman"/>
                <w:sz w:val="24"/>
                <w:szCs w:val="24"/>
                <w:lang w:val="kk-KZ"/>
              </w:rPr>
              <w:t>№</w:t>
            </w:r>
            <w:r w:rsidRPr="002868F9">
              <w:rPr>
                <w:rFonts w:ascii="Times New Roman" w:hAnsi="Times New Roman" w:cs="Times New Roman"/>
                <w:sz w:val="24"/>
                <w:szCs w:val="24"/>
              </w:rPr>
              <w:t xml:space="preserve"> 13 </w:t>
            </w:r>
            <w:r w:rsidRPr="002868F9">
              <w:rPr>
                <w:rFonts w:ascii="Times New Roman" w:hAnsi="Times New Roman" w:cs="Times New Roman"/>
                <w:sz w:val="24"/>
                <w:szCs w:val="24"/>
                <w:lang w:val="kk-KZ"/>
              </w:rPr>
              <w:t xml:space="preserve">хаттама  « </w:t>
            </w:r>
            <w:r w:rsidRPr="002868F9">
              <w:rPr>
                <w:rFonts w:ascii="Times New Roman" w:hAnsi="Times New Roman" w:cs="Times New Roman"/>
                <w:sz w:val="24"/>
                <w:szCs w:val="24"/>
              </w:rPr>
              <w:t>23</w:t>
            </w:r>
            <w:r w:rsidRPr="002868F9">
              <w:rPr>
                <w:rFonts w:ascii="Times New Roman" w:hAnsi="Times New Roman" w:cs="Times New Roman"/>
                <w:sz w:val="24"/>
                <w:szCs w:val="24"/>
                <w:lang w:val="kk-KZ"/>
              </w:rPr>
              <w:t>»</w:t>
            </w:r>
            <w:r w:rsidRPr="002868F9">
              <w:rPr>
                <w:rFonts w:ascii="Times New Roman" w:hAnsi="Times New Roman" w:cs="Times New Roman"/>
                <w:sz w:val="24"/>
                <w:szCs w:val="24"/>
              </w:rPr>
              <w:t xml:space="preserve"> </w:t>
            </w:r>
            <w:r w:rsidRPr="002868F9">
              <w:rPr>
                <w:rFonts w:ascii="Times New Roman" w:hAnsi="Times New Roman" w:cs="Times New Roman"/>
                <w:sz w:val="24"/>
                <w:szCs w:val="24"/>
                <w:lang w:val="kk-KZ"/>
              </w:rPr>
              <w:t>мамыр</w:t>
            </w:r>
            <w:r w:rsidR="00143000" w:rsidRPr="002868F9">
              <w:rPr>
                <w:rFonts w:ascii="Times New Roman" w:hAnsi="Times New Roman" w:cs="Times New Roman"/>
                <w:sz w:val="24"/>
                <w:szCs w:val="24"/>
                <w:lang w:val="kk-KZ"/>
              </w:rPr>
              <w:t xml:space="preserve"> 201</w:t>
            </w:r>
            <w:r w:rsidR="00143000" w:rsidRPr="002868F9">
              <w:rPr>
                <w:rFonts w:ascii="Times New Roman" w:hAnsi="Times New Roman" w:cs="Times New Roman"/>
                <w:sz w:val="24"/>
                <w:szCs w:val="24"/>
              </w:rPr>
              <w:t>4</w:t>
            </w:r>
            <w:r w:rsidR="00143000" w:rsidRPr="002868F9">
              <w:rPr>
                <w:rFonts w:ascii="Times New Roman" w:hAnsi="Times New Roman" w:cs="Times New Roman"/>
                <w:sz w:val="24"/>
                <w:szCs w:val="24"/>
                <w:lang w:val="kk-KZ"/>
              </w:rPr>
              <w:t xml:space="preserve">  ж.</w:t>
            </w:r>
          </w:p>
          <w:p w:rsidR="002868F9" w:rsidRPr="002868F9" w:rsidRDefault="002868F9" w:rsidP="002868F9">
            <w:pPr>
              <w:pStyle w:val="7"/>
              <w:ind w:firstLine="0"/>
              <w:jc w:val="left"/>
              <w:rPr>
                <w:b w:val="0"/>
                <w:sz w:val="24"/>
                <w:lang w:val="kk-KZ"/>
              </w:rPr>
            </w:pPr>
            <w:r w:rsidRPr="002868F9">
              <w:rPr>
                <w:b w:val="0"/>
                <w:sz w:val="24"/>
                <w:lang w:val="kk-KZ"/>
              </w:rPr>
              <w:t xml:space="preserve">                                      </w:t>
            </w:r>
            <w:r w:rsidR="00143000" w:rsidRPr="002868F9">
              <w:rPr>
                <w:b w:val="0"/>
                <w:sz w:val="24"/>
                <w:lang w:val="kk-KZ"/>
              </w:rPr>
              <w:t xml:space="preserve">Факультет деканы </w:t>
            </w:r>
          </w:p>
          <w:p w:rsidR="00143000" w:rsidRPr="002868F9" w:rsidRDefault="002868F9" w:rsidP="002868F9">
            <w:pPr>
              <w:pStyle w:val="7"/>
              <w:ind w:firstLine="0"/>
              <w:jc w:val="left"/>
              <w:rPr>
                <w:sz w:val="24"/>
                <w:lang w:val="kk-KZ"/>
              </w:rPr>
            </w:pPr>
            <w:r w:rsidRPr="002868F9">
              <w:rPr>
                <w:b w:val="0"/>
                <w:sz w:val="24"/>
                <w:lang w:val="kk-KZ"/>
              </w:rPr>
              <w:t xml:space="preserve">___________ </w:t>
            </w:r>
            <w:r w:rsidR="00143000" w:rsidRPr="002868F9">
              <w:rPr>
                <w:b w:val="0"/>
                <w:sz w:val="24"/>
                <w:lang w:val="kk-KZ"/>
              </w:rPr>
              <w:t xml:space="preserve"> .Масалимова</w:t>
            </w:r>
            <w:r w:rsidRPr="002868F9">
              <w:rPr>
                <w:b w:val="0"/>
                <w:sz w:val="24"/>
                <w:lang w:val="kk-KZ"/>
              </w:rPr>
              <w:t xml:space="preserve"> А.Р</w:t>
            </w:r>
          </w:p>
        </w:tc>
      </w:tr>
    </w:tbl>
    <w:p w:rsidR="00143000" w:rsidRPr="002868F9" w:rsidRDefault="00143000" w:rsidP="00143000">
      <w:pPr>
        <w:rPr>
          <w:rFonts w:ascii="Times New Roman" w:eastAsia="Times New Roman" w:hAnsi="Times New Roman" w:cs="Times New Roman"/>
          <w:b/>
          <w:sz w:val="24"/>
          <w:szCs w:val="24"/>
          <w:lang w:val="kk-KZ"/>
        </w:rPr>
      </w:pPr>
    </w:p>
    <w:p w:rsidR="00143000" w:rsidRPr="00BB3F6B" w:rsidRDefault="00143000" w:rsidP="00143000">
      <w:pPr>
        <w:jc w:val="center"/>
        <w:rPr>
          <w:rFonts w:ascii="Times New Roman" w:hAnsi="Times New Roman" w:cs="Times New Roman"/>
          <w:b/>
          <w:sz w:val="24"/>
          <w:szCs w:val="24"/>
          <w:lang w:val="en-US"/>
        </w:rPr>
      </w:pPr>
    </w:p>
    <w:p w:rsidR="00143000" w:rsidRPr="002868F9" w:rsidRDefault="00143000" w:rsidP="00143000">
      <w:pPr>
        <w:jc w:val="center"/>
        <w:rPr>
          <w:rFonts w:ascii="Times New Roman" w:hAnsi="Times New Roman" w:cs="Times New Roman"/>
          <w:b/>
          <w:sz w:val="24"/>
          <w:szCs w:val="24"/>
          <w:lang w:val="kk-KZ"/>
        </w:rPr>
      </w:pPr>
      <w:r w:rsidRPr="002868F9">
        <w:rPr>
          <w:rFonts w:ascii="Times New Roman" w:hAnsi="Times New Roman" w:cs="Times New Roman"/>
          <w:b/>
          <w:sz w:val="24"/>
          <w:szCs w:val="24"/>
          <w:lang w:val="kk-KZ"/>
        </w:rPr>
        <w:t>Мамандық «</w:t>
      </w:r>
      <w:r w:rsidR="00BB3F6B">
        <w:rPr>
          <w:rFonts w:ascii="Times New Roman" w:hAnsi="Times New Roman" w:cs="Times New Roman"/>
          <w:b/>
          <w:sz w:val="24"/>
          <w:szCs w:val="24"/>
          <w:lang w:val="kk-KZ"/>
        </w:rPr>
        <w:t xml:space="preserve">5В020600 </w:t>
      </w:r>
      <w:r w:rsidRPr="002868F9">
        <w:rPr>
          <w:rFonts w:ascii="Times New Roman" w:hAnsi="Times New Roman" w:cs="Times New Roman"/>
          <w:b/>
          <w:sz w:val="24"/>
          <w:szCs w:val="24"/>
          <w:lang w:val="kk-KZ"/>
        </w:rPr>
        <w:t>Дінтану»</w:t>
      </w:r>
    </w:p>
    <w:p w:rsidR="00143000" w:rsidRPr="002868F9" w:rsidRDefault="00143000" w:rsidP="00143000">
      <w:pPr>
        <w:jc w:val="center"/>
        <w:rPr>
          <w:rFonts w:ascii="Times New Roman" w:hAnsi="Times New Roman" w:cs="Times New Roman"/>
          <w:b/>
          <w:sz w:val="24"/>
          <w:szCs w:val="24"/>
          <w:lang w:val="kk-KZ"/>
        </w:rPr>
      </w:pPr>
    </w:p>
    <w:p w:rsidR="00143000" w:rsidRPr="002868F9" w:rsidRDefault="00143000" w:rsidP="00143000">
      <w:pPr>
        <w:jc w:val="center"/>
        <w:rPr>
          <w:rFonts w:ascii="Times New Roman" w:hAnsi="Times New Roman" w:cs="Times New Roman"/>
          <w:b/>
          <w:sz w:val="24"/>
          <w:szCs w:val="24"/>
          <w:lang w:val="kk-KZ"/>
        </w:rPr>
      </w:pPr>
      <w:r w:rsidRPr="002868F9">
        <w:rPr>
          <w:rFonts w:ascii="Times New Roman" w:hAnsi="Times New Roman" w:cs="Times New Roman"/>
          <w:b/>
          <w:sz w:val="24"/>
          <w:szCs w:val="24"/>
          <w:lang w:val="kk-KZ"/>
        </w:rPr>
        <w:t>СИЛЛАБУС</w:t>
      </w:r>
    </w:p>
    <w:p w:rsidR="00143000" w:rsidRPr="002868F9" w:rsidRDefault="00143000" w:rsidP="00143000">
      <w:pPr>
        <w:jc w:val="center"/>
        <w:rPr>
          <w:rFonts w:ascii="Times New Roman" w:hAnsi="Times New Roman" w:cs="Times New Roman"/>
          <w:b/>
          <w:sz w:val="24"/>
          <w:szCs w:val="24"/>
          <w:lang w:val="kk-KZ"/>
        </w:rPr>
      </w:pPr>
    </w:p>
    <w:p w:rsidR="00143000" w:rsidRPr="002868F9" w:rsidRDefault="00143000" w:rsidP="00143000">
      <w:pPr>
        <w:jc w:val="center"/>
        <w:rPr>
          <w:rFonts w:ascii="Times New Roman" w:hAnsi="Times New Roman" w:cs="Times New Roman"/>
          <w:b/>
          <w:sz w:val="24"/>
          <w:szCs w:val="24"/>
          <w:lang w:val="kk-KZ"/>
        </w:rPr>
      </w:pPr>
      <w:r w:rsidRPr="002868F9">
        <w:rPr>
          <w:rFonts w:ascii="Times New Roman" w:hAnsi="Times New Roman" w:cs="Times New Roman"/>
          <w:b/>
          <w:sz w:val="24"/>
          <w:szCs w:val="24"/>
          <w:lang w:val="kk-KZ"/>
        </w:rPr>
        <w:t>Модуль №4.1, Кәсіби элективті модул</w:t>
      </w:r>
    </w:p>
    <w:p w:rsidR="00143000" w:rsidRPr="002868F9" w:rsidRDefault="00B65DD8" w:rsidP="00143000">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en-US"/>
        </w:rPr>
        <w:t>DNT</w:t>
      </w:r>
      <w:r w:rsidR="00143000" w:rsidRPr="002868F9">
        <w:rPr>
          <w:rFonts w:ascii="Times New Roman" w:hAnsi="Times New Roman" w:cs="Times New Roman"/>
          <w:b/>
          <w:sz w:val="24"/>
          <w:szCs w:val="24"/>
          <w:lang w:val="kk-KZ"/>
        </w:rPr>
        <w:t xml:space="preserve">3310, Дінтанудың негізгі теориялары </w:t>
      </w:r>
    </w:p>
    <w:p w:rsidR="00143000" w:rsidRPr="002868F9" w:rsidRDefault="00143000" w:rsidP="00143000">
      <w:pPr>
        <w:jc w:val="center"/>
        <w:rPr>
          <w:rFonts w:ascii="Times New Roman" w:hAnsi="Times New Roman" w:cs="Times New Roman"/>
          <w:sz w:val="24"/>
          <w:szCs w:val="24"/>
          <w:lang w:val="kk-KZ"/>
        </w:rPr>
      </w:pPr>
      <w:r w:rsidRPr="002868F9">
        <w:rPr>
          <w:rFonts w:ascii="Times New Roman" w:hAnsi="Times New Roman" w:cs="Times New Roman"/>
          <w:sz w:val="24"/>
          <w:szCs w:val="24"/>
          <w:lang w:val="kk-KZ"/>
        </w:rPr>
        <w:t>4 курс, қ/б, күзгі семестр, 3 кредит, таңдаулы пән</w:t>
      </w:r>
    </w:p>
    <w:p w:rsidR="00143000" w:rsidRPr="002868F9" w:rsidRDefault="00143000" w:rsidP="00143000">
      <w:pPr>
        <w:jc w:val="both"/>
        <w:rPr>
          <w:rFonts w:ascii="Times New Roman" w:hAnsi="Times New Roman" w:cs="Times New Roman"/>
          <w:b/>
          <w:sz w:val="24"/>
          <w:szCs w:val="24"/>
          <w:lang w:val="kk-KZ"/>
        </w:rPr>
      </w:pPr>
      <w:r w:rsidRPr="002868F9">
        <w:rPr>
          <w:rFonts w:ascii="Times New Roman" w:hAnsi="Times New Roman" w:cs="Times New Roman"/>
          <w:b/>
          <w:sz w:val="24"/>
          <w:szCs w:val="24"/>
          <w:lang w:val="kk-KZ"/>
        </w:rPr>
        <w:t xml:space="preserve">Дәріскер: </w:t>
      </w:r>
    </w:p>
    <w:p w:rsidR="002868F9" w:rsidRPr="002868F9" w:rsidRDefault="002868F9" w:rsidP="002868F9">
      <w:pPr>
        <w:ind w:firstLine="567"/>
        <w:jc w:val="both"/>
        <w:rPr>
          <w:rFonts w:ascii="Times New Roman" w:hAnsi="Times New Roman" w:cs="Times New Roman"/>
          <w:b/>
          <w:sz w:val="24"/>
          <w:szCs w:val="24"/>
          <w:lang w:val="kk-KZ"/>
        </w:rPr>
      </w:pPr>
      <w:r w:rsidRPr="002868F9">
        <w:rPr>
          <w:rFonts w:ascii="Times New Roman" w:hAnsi="Times New Roman" w:cs="Times New Roman"/>
          <w:b/>
          <w:sz w:val="24"/>
          <w:szCs w:val="24"/>
          <w:lang w:val="kk-KZ"/>
        </w:rPr>
        <w:t xml:space="preserve">Дәріскер: </w:t>
      </w:r>
    </w:p>
    <w:p w:rsidR="002868F9" w:rsidRPr="002868F9" w:rsidRDefault="002868F9" w:rsidP="002868F9">
      <w:pPr>
        <w:ind w:firstLine="567"/>
        <w:jc w:val="both"/>
        <w:rPr>
          <w:rFonts w:ascii="Times New Roman" w:hAnsi="Times New Roman" w:cs="Times New Roman"/>
          <w:sz w:val="24"/>
          <w:szCs w:val="24"/>
          <w:lang w:val="kk-KZ"/>
        </w:rPr>
      </w:pPr>
      <w:r w:rsidRPr="002868F9">
        <w:rPr>
          <w:rFonts w:ascii="Times New Roman" w:hAnsi="Times New Roman" w:cs="Times New Roman"/>
          <w:sz w:val="24"/>
          <w:szCs w:val="24"/>
          <w:lang w:val="kk-KZ"/>
        </w:rPr>
        <w:t xml:space="preserve">Аты-жөні: </w:t>
      </w:r>
      <w:r w:rsidR="00BB3F6B">
        <w:rPr>
          <w:rFonts w:ascii="Times New Roman" w:hAnsi="Times New Roman" w:cs="Times New Roman"/>
          <w:sz w:val="24"/>
          <w:szCs w:val="24"/>
          <w:lang w:val="kk-KZ"/>
        </w:rPr>
        <w:t>Туганбаев Кайсар Турсынкаримович</w:t>
      </w:r>
      <w:r w:rsidRPr="002868F9">
        <w:rPr>
          <w:rFonts w:ascii="Times New Roman" w:hAnsi="Times New Roman" w:cs="Times New Roman"/>
          <w:sz w:val="24"/>
          <w:szCs w:val="24"/>
          <w:lang w:val="kk-KZ"/>
        </w:rPr>
        <w:t xml:space="preserve">, </w:t>
      </w:r>
      <w:r w:rsidR="00BB3F6B">
        <w:rPr>
          <w:rFonts w:ascii="Times New Roman" w:hAnsi="Times New Roman" w:cs="Times New Roman"/>
          <w:sz w:val="24"/>
          <w:szCs w:val="24"/>
          <w:lang w:val="kk-KZ"/>
        </w:rPr>
        <w:t>гуманитарлық ғылымдар магистрі</w:t>
      </w:r>
      <w:r w:rsidRPr="002868F9">
        <w:rPr>
          <w:rFonts w:ascii="Times New Roman" w:hAnsi="Times New Roman" w:cs="Times New Roman"/>
          <w:sz w:val="24"/>
          <w:szCs w:val="24"/>
          <w:lang w:val="kk-KZ"/>
        </w:rPr>
        <w:t xml:space="preserve">, аға оқытушы, телефондары (жұмыс, үй, ұялы байланыс </w:t>
      </w:r>
      <w:r w:rsidR="00D84A27">
        <w:rPr>
          <w:rFonts w:ascii="Times New Roman" w:hAnsi="Times New Roman" w:cs="Times New Roman"/>
          <w:sz w:val="24"/>
          <w:szCs w:val="24"/>
          <w:lang w:val="kk-KZ"/>
        </w:rPr>
        <w:t>87024547704</w:t>
      </w:r>
      <w:r w:rsidRPr="002868F9">
        <w:rPr>
          <w:rFonts w:ascii="Times New Roman" w:hAnsi="Times New Roman" w:cs="Times New Roman"/>
          <w:sz w:val="24"/>
          <w:szCs w:val="24"/>
          <w:lang w:val="kk-KZ"/>
        </w:rPr>
        <w:t xml:space="preserve">), e-mail: </w:t>
      </w:r>
      <w:r w:rsidR="00D84A27" w:rsidRPr="00D84A27">
        <w:rPr>
          <w:rFonts w:ascii="Times New Roman" w:hAnsi="Times New Roman" w:cs="Times New Roman"/>
          <w:sz w:val="24"/>
          <w:szCs w:val="24"/>
          <w:lang w:val="kk-KZ"/>
        </w:rPr>
        <w:t>kosa-7</w:t>
      </w:r>
      <w:r w:rsidRPr="002868F9">
        <w:rPr>
          <w:rFonts w:ascii="Times New Roman" w:hAnsi="Times New Roman" w:cs="Times New Roman"/>
          <w:sz w:val="24"/>
          <w:szCs w:val="24"/>
          <w:lang w:val="kk-KZ"/>
        </w:rPr>
        <w:t>@mail.ru, каб.: 405</w:t>
      </w:r>
    </w:p>
    <w:p w:rsidR="002868F9" w:rsidRPr="002868F9" w:rsidRDefault="002868F9" w:rsidP="00DD5E7E">
      <w:pPr>
        <w:ind w:firstLine="567"/>
        <w:jc w:val="both"/>
        <w:rPr>
          <w:rFonts w:ascii="Times New Roman" w:hAnsi="Times New Roman" w:cs="Times New Roman"/>
          <w:b/>
          <w:sz w:val="24"/>
          <w:szCs w:val="24"/>
          <w:lang w:val="kk-KZ"/>
        </w:rPr>
      </w:pPr>
      <w:r w:rsidRPr="002868F9">
        <w:rPr>
          <w:rFonts w:ascii="Times New Roman" w:hAnsi="Times New Roman" w:cs="Times New Roman"/>
          <w:b/>
          <w:sz w:val="24"/>
          <w:szCs w:val="24"/>
          <w:lang w:val="kk-KZ"/>
        </w:rPr>
        <w:t>Оқытушы (</w:t>
      </w:r>
      <w:r w:rsidRPr="00DD5E7E">
        <w:rPr>
          <w:rFonts w:ascii="Times New Roman" w:hAnsi="Times New Roman" w:cs="Times New Roman"/>
          <w:sz w:val="24"/>
          <w:szCs w:val="24"/>
          <w:lang w:val="kk-KZ"/>
        </w:rPr>
        <w:t>семинар):</w:t>
      </w:r>
      <w:r w:rsidR="00DD5E7E" w:rsidRPr="00DD5E7E">
        <w:rPr>
          <w:rFonts w:ascii="Times New Roman" w:hAnsi="Times New Roman" w:cs="Times New Roman"/>
          <w:sz w:val="24"/>
          <w:szCs w:val="24"/>
          <w:lang w:val="kk-KZ"/>
        </w:rPr>
        <w:t xml:space="preserve"> </w:t>
      </w:r>
      <w:r w:rsidR="00DD5E7E">
        <w:rPr>
          <w:rFonts w:ascii="Times New Roman" w:hAnsi="Times New Roman" w:cs="Times New Roman"/>
          <w:sz w:val="24"/>
          <w:szCs w:val="24"/>
          <w:lang w:val="kk-KZ"/>
        </w:rPr>
        <w:t>Аты-жөні:</w:t>
      </w:r>
      <w:r w:rsidR="00DD5E7E" w:rsidRPr="00DD5E7E">
        <w:rPr>
          <w:rFonts w:ascii="Times New Roman" w:hAnsi="Times New Roman" w:cs="Times New Roman"/>
          <w:sz w:val="24"/>
          <w:szCs w:val="24"/>
          <w:lang w:val="kk-KZ"/>
        </w:rPr>
        <w:t xml:space="preserve"> Бағашаров Құдайберді Сабыржанұлы</w:t>
      </w:r>
      <w:r w:rsidR="00DD5E7E">
        <w:rPr>
          <w:rFonts w:ascii="Times New Roman" w:hAnsi="Times New Roman" w:cs="Times New Roman"/>
          <w:b/>
          <w:sz w:val="24"/>
          <w:szCs w:val="24"/>
          <w:lang w:val="kk-KZ"/>
        </w:rPr>
        <w:t xml:space="preserve"> </w:t>
      </w:r>
      <w:r w:rsidR="00DD5E7E">
        <w:rPr>
          <w:rFonts w:ascii="Times New Roman" w:hAnsi="Times New Roman" w:cs="Times New Roman"/>
          <w:sz w:val="24"/>
          <w:szCs w:val="24"/>
          <w:lang w:val="kk-KZ"/>
        </w:rPr>
        <w:t>гуманитарлық ғылымдар магистрі</w:t>
      </w:r>
      <w:r w:rsidR="00DD5E7E" w:rsidRPr="002868F9">
        <w:rPr>
          <w:rFonts w:ascii="Times New Roman" w:hAnsi="Times New Roman" w:cs="Times New Roman"/>
          <w:sz w:val="24"/>
          <w:szCs w:val="24"/>
          <w:lang w:val="kk-KZ"/>
        </w:rPr>
        <w:t>,</w:t>
      </w:r>
      <w:r w:rsidR="00DD5E7E">
        <w:rPr>
          <w:rFonts w:ascii="Times New Roman" w:hAnsi="Times New Roman" w:cs="Times New Roman"/>
          <w:b/>
          <w:sz w:val="24"/>
          <w:szCs w:val="24"/>
          <w:lang w:val="kk-KZ"/>
        </w:rPr>
        <w:t xml:space="preserve"> </w:t>
      </w:r>
      <w:r w:rsidRPr="002868F9">
        <w:rPr>
          <w:rFonts w:ascii="Times New Roman" w:hAnsi="Times New Roman" w:cs="Times New Roman"/>
          <w:sz w:val="24"/>
          <w:szCs w:val="24"/>
          <w:lang w:val="kk-KZ"/>
        </w:rPr>
        <w:t>оқытушы, телефондары (жұмы</w:t>
      </w:r>
      <w:r w:rsidR="00DD5E7E">
        <w:rPr>
          <w:rFonts w:ascii="Times New Roman" w:hAnsi="Times New Roman" w:cs="Times New Roman"/>
          <w:sz w:val="24"/>
          <w:szCs w:val="24"/>
          <w:lang w:val="kk-KZ"/>
        </w:rPr>
        <w:t>с, үй, ұялы байланыс 87714620335</w:t>
      </w:r>
      <w:r w:rsidRPr="002868F9">
        <w:rPr>
          <w:rFonts w:ascii="Times New Roman" w:hAnsi="Times New Roman" w:cs="Times New Roman"/>
          <w:sz w:val="24"/>
          <w:szCs w:val="24"/>
          <w:lang w:val="kk-KZ"/>
        </w:rPr>
        <w:t>), e-mail:</w:t>
      </w:r>
      <w:r w:rsidR="00DD5E7E" w:rsidRPr="00DD5E7E">
        <w:rPr>
          <w:rFonts w:ascii="Times New Roman" w:hAnsi="Times New Roman" w:cs="Times New Roman"/>
          <w:sz w:val="24"/>
          <w:szCs w:val="24"/>
          <w:lang w:val="kk-KZ"/>
        </w:rPr>
        <w:t>kudish2004@mail.ru</w:t>
      </w:r>
      <w:r w:rsidRPr="002868F9">
        <w:rPr>
          <w:rFonts w:ascii="Times New Roman" w:hAnsi="Times New Roman" w:cs="Times New Roman"/>
          <w:sz w:val="24"/>
          <w:szCs w:val="24"/>
          <w:lang w:val="kk-KZ"/>
        </w:rPr>
        <w:t>, каб.: 405</w:t>
      </w:r>
    </w:p>
    <w:p w:rsidR="002868F9" w:rsidRPr="002868F9" w:rsidRDefault="002868F9" w:rsidP="00D84A27">
      <w:pPr>
        <w:spacing w:after="0" w:line="240" w:lineRule="auto"/>
        <w:ind w:firstLine="567"/>
        <w:jc w:val="both"/>
        <w:rPr>
          <w:rFonts w:ascii="Times New Roman" w:hAnsi="Times New Roman" w:cs="Times New Roman"/>
          <w:b/>
          <w:sz w:val="24"/>
          <w:szCs w:val="24"/>
          <w:lang w:val="kk-KZ"/>
        </w:rPr>
      </w:pPr>
      <w:r w:rsidRPr="002868F9">
        <w:rPr>
          <w:rFonts w:ascii="Times New Roman" w:hAnsi="Times New Roman" w:cs="Times New Roman"/>
          <w:b/>
          <w:sz w:val="24"/>
          <w:szCs w:val="24"/>
          <w:lang w:val="kk-KZ"/>
        </w:rPr>
        <w:t>Пәннің мақсаттары мен міндеттері:</w:t>
      </w:r>
    </w:p>
    <w:p w:rsidR="00D84A27" w:rsidRPr="002868F9" w:rsidRDefault="00D84A27" w:rsidP="00D84A27">
      <w:pPr>
        <w:spacing w:after="0" w:line="240" w:lineRule="auto"/>
        <w:ind w:left="540"/>
        <w:rPr>
          <w:rFonts w:ascii="Times New Roman" w:hAnsi="Times New Roman" w:cs="Times New Roman"/>
          <w:b/>
          <w:sz w:val="24"/>
          <w:szCs w:val="24"/>
          <w:lang w:val="kk-KZ"/>
        </w:rPr>
      </w:pPr>
      <w:r w:rsidRPr="002868F9">
        <w:rPr>
          <w:rFonts w:ascii="Times New Roman" w:hAnsi="Times New Roman" w:cs="Times New Roman"/>
          <w:b/>
          <w:sz w:val="24"/>
          <w:szCs w:val="24"/>
          <w:lang w:val="kk-KZ"/>
        </w:rPr>
        <w:t xml:space="preserve">Курстың мақсаты </w:t>
      </w:r>
      <w:r w:rsidRPr="002868F9">
        <w:rPr>
          <w:rFonts w:ascii="Times New Roman" w:hAnsi="Times New Roman" w:cs="Times New Roman"/>
          <w:sz w:val="24"/>
          <w:szCs w:val="24"/>
          <w:lang w:val="kk-KZ"/>
        </w:rPr>
        <w:t xml:space="preserve">дінтанушы мамандарды дайындаумен байланысты және студенттерде дінтанулық білімдердің негіздерін, дүниетанымдық позицияларды және құндылықтық бағдарларды қалыптастырудан тұрады.  </w:t>
      </w:r>
    </w:p>
    <w:p w:rsidR="00D84A27" w:rsidRPr="002868F9" w:rsidRDefault="00D84A27" w:rsidP="00D84A27">
      <w:pPr>
        <w:spacing w:after="0" w:line="240" w:lineRule="auto"/>
        <w:jc w:val="both"/>
        <w:rPr>
          <w:rFonts w:ascii="Times New Roman" w:hAnsi="Times New Roman" w:cs="Times New Roman"/>
          <w:b/>
          <w:sz w:val="24"/>
          <w:szCs w:val="24"/>
          <w:lang w:val="kk-KZ"/>
        </w:rPr>
      </w:pPr>
      <w:r w:rsidRPr="002868F9">
        <w:rPr>
          <w:rFonts w:ascii="Times New Roman" w:hAnsi="Times New Roman" w:cs="Times New Roman"/>
          <w:b/>
          <w:sz w:val="24"/>
          <w:szCs w:val="24"/>
          <w:lang w:val="kk-KZ"/>
        </w:rPr>
        <w:t xml:space="preserve">Пәннің міндеттері: </w:t>
      </w:r>
    </w:p>
    <w:p w:rsidR="00D84A27" w:rsidRPr="002868F9" w:rsidRDefault="00D84A27" w:rsidP="00D84A27">
      <w:pPr>
        <w:spacing w:after="0" w:line="240" w:lineRule="auto"/>
        <w:ind w:firstLine="540"/>
        <w:jc w:val="both"/>
        <w:rPr>
          <w:rFonts w:ascii="Times New Roman" w:hAnsi="Times New Roman" w:cs="Times New Roman"/>
          <w:b/>
          <w:sz w:val="24"/>
          <w:szCs w:val="24"/>
          <w:lang w:val="kk-KZ"/>
        </w:rPr>
      </w:pPr>
      <w:r w:rsidRPr="002868F9">
        <w:rPr>
          <w:rFonts w:ascii="Times New Roman" w:hAnsi="Times New Roman" w:cs="Times New Roman"/>
          <w:b/>
          <w:sz w:val="24"/>
          <w:szCs w:val="24"/>
          <w:lang w:val="kk-KZ"/>
        </w:rPr>
        <w:t>Курстың міндеттері:</w:t>
      </w:r>
    </w:p>
    <w:p w:rsidR="00D84A27" w:rsidRPr="002868F9" w:rsidRDefault="00D84A27" w:rsidP="00D84A27">
      <w:pPr>
        <w:spacing w:after="0" w:line="240" w:lineRule="auto"/>
        <w:ind w:firstLine="540"/>
        <w:jc w:val="both"/>
        <w:rPr>
          <w:rFonts w:ascii="Times New Roman" w:hAnsi="Times New Roman" w:cs="Times New Roman"/>
          <w:sz w:val="24"/>
          <w:szCs w:val="24"/>
          <w:lang w:val="kk-KZ"/>
        </w:rPr>
      </w:pPr>
      <w:r w:rsidRPr="002868F9">
        <w:rPr>
          <w:rFonts w:ascii="Times New Roman" w:hAnsi="Times New Roman" w:cs="Times New Roman"/>
          <w:sz w:val="24"/>
          <w:szCs w:val="24"/>
          <w:lang w:val="kk-KZ"/>
        </w:rPr>
        <w:t xml:space="preserve">- әлеуметтік және мәдени феномен ретіндегі діннің рөлі мен маңызыдылығ туралы түсінік қалыптастыру; </w:t>
      </w:r>
    </w:p>
    <w:p w:rsidR="00D84A27" w:rsidRPr="002868F9" w:rsidRDefault="00D84A27" w:rsidP="00D84A27">
      <w:pPr>
        <w:spacing w:after="0" w:line="240" w:lineRule="auto"/>
        <w:ind w:firstLine="540"/>
        <w:jc w:val="both"/>
        <w:rPr>
          <w:rFonts w:ascii="Times New Roman" w:hAnsi="Times New Roman" w:cs="Times New Roman"/>
          <w:sz w:val="24"/>
          <w:szCs w:val="24"/>
          <w:lang w:val="kk-KZ"/>
        </w:rPr>
      </w:pPr>
      <w:r w:rsidRPr="002868F9">
        <w:rPr>
          <w:rFonts w:ascii="Times New Roman" w:hAnsi="Times New Roman" w:cs="Times New Roman"/>
          <w:sz w:val="24"/>
          <w:szCs w:val="24"/>
          <w:lang w:val="kk-KZ"/>
        </w:rPr>
        <w:t>- діни феномендерді сараптаудың біртұтаст дүниетанымдық бағымдарын жасау;</w:t>
      </w:r>
    </w:p>
    <w:p w:rsidR="00D84A27" w:rsidRPr="002868F9" w:rsidRDefault="00D84A27" w:rsidP="00D84A27">
      <w:pPr>
        <w:spacing w:after="0" w:line="240" w:lineRule="auto"/>
        <w:ind w:firstLine="540"/>
        <w:jc w:val="both"/>
        <w:rPr>
          <w:rFonts w:ascii="Times New Roman" w:hAnsi="Times New Roman" w:cs="Times New Roman"/>
          <w:sz w:val="24"/>
          <w:szCs w:val="24"/>
          <w:lang w:val="kk-KZ"/>
        </w:rPr>
      </w:pPr>
      <w:r w:rsidRPr="002868F9">
        <w:rPr>
          <w:rFonts w:ascii="Times New Roman" w:hAnsi="Times New Roman" w:cs="Times New Roman"/>
          <w:sz w:val="24"/>
          <w:szCs w:val="24"/>
          <w:lang w:val="kk-KZ"/>
        </w:rPr>
        <w:t>- діни проблематикаға қатысты әр түрлі бағымдарды пайымдау;</w:t>
      </w:r>
    </w:p>
    <w:p w:rsidR="00D84A27" w:rsidRPr="002868F9" w:rsidRDefault="00D84A27" w:rsidP="00D84A27">
      <w:pPr>
        <w:spacing w:after="0" w:line="240" w:lineRule="auto"/>
        <w:ind w:firstLine="540"/>
        <w:jc w:val="both"/>
        <w:rPr>
          <w:rFonts w:ascii="Times New Roman" w:hAnsi="Times New Roman" w:cs="Times New Roman"/>
          <w:sz w:val="24"/>
          <w:szCs w:val="24"/>
          <w:lang w:val="kk-KZ"/>
        </w:rPr>
      </w:pPr>
      <w:r w:rsidRPr="002868F9">
        <w:rPr>
          <w:rFonts w:ascii="Times New Roman" w:hAnsi="Times New Roman" w:cs="Times New Roman"/>
          <w:sz w:val="24"/>
          <w:szCs w:val="24"/>
          <w:lang w:val="kk-KZ"/>
        </w:rPr>
        <w:lastRenderedPageBreak/>
        <w:t>- діни сала және оның институттарының дамуы мен қызмет етуіне сараптама жасау  (логикалық, методологиялық, философиялық);</w:t>
      </w:r>
    </w:p>
    <w:p w:rsidR="00D84A27" w:rsidRPr="002868F9" w:rsidRDefault="00D84A27" w:rsidP="00D84A27">
      <w:pPr>
        <w:spacing w:after="0" w:line="240" w:lineRule="auto"/>
        <w:ind w:firstLine="540"/>
        <w:jc w:val="both"/>
        <w:rPr>
          <w:rFonts w:ascii="Times New Roman" w:hAnsi="Times New Roman" w:cs="Times New Roman"/>
          <w:sz w:val="24"/>
          <w:szCs w:val="24"/>
        </w:rPr>
      </w:pPr>
      <w:r w:rsidRPr="002868F9">
        <w:rPr>
          <w:rFonts w:ascii="Times New Roman" w:hAnsi="Times New Roman" w:cs="Times New Roman"/>
          <w:sz w:val="24"/>
          <w:szCs w:val="24"/>
          <w:lang w:val="kk-KZ"/>
        </w:rPr>
        <w:t>- жалпы ғылыми мәдениет пен кәсіби этика нормаларын меңгеру</w:t>
      </w:r>
      <w:r w:rsidRPr="002868F9">
        <w:rPr>
          <w:rFonts w:ascii="Times New Roman" w:hAnsi="Times New Roman" w:cs="Times New Roman"/>
          <w:sz w:val="24"/>
          <w:szCs w:val="24"/>
        </w:rPr>
        <w:t>.</w:t>
      </w:r>
    </w:p>
    <w:p w:rsidR="002868F9" w:rsidRPr="002868F9" w:rsidRDefault="002868F9" w:rsidP="00D84A27">
      <w:pPr>
        <w:spacing w:after="0"/>
        <w:ind w:firstLine="567"/>
        <w:jc w:val="both"/>
        <w:rPr>
          <w:rFonts w:ascii="Times New Roman" w:hAnsi="Times New Roman" w:cs="Times New Roman"/>
          <w:i/>
          <w:sz w:val="24"/>
          <w:szCs w:val="24"/>
          <w:lang w:val="kk-KZ"/>
        </w:rPr>
      </w:pPr>
      <w:r w:rsidRPr="002868F9">
        <w:rPr>
          <w:rFonts w:ascii="Times New Roman" w:hAnsi="Times New Roman" w:cs="Times New Roman"/>
          <w:b/>
          <w:sz w:val="24"/>
          <w:szCs w:val="24"/>
          <w:lang w:val="kk-KZ"/>
        </w:rPr>
        <w:t>Құзыреттері (оқытудың нәтижелері):</w:t>
      </w:r>
      <w:r w:rsidRPr="002868F9">
        <w:rPr>
          <w:rFonts w:ascii="Times New Roman" w:hAnsi="Times New Roman" w:cs="Times New Roman"/>
          <w:sz w:val="24"/>
          <w:szCs w:val="24"/>
          <w:lang w:val="kk-KZ"/>
        </w:rPr>
        <w:t xml:space="preserve"> Ғылыми классикалық ыңғайларды және әдістерді қолдану арқылы қалыпты жағдайларда </w:t>
      </w:r>
      <w:r w:rsidR="00A20000">
        <w:rPr>
          <w:rFonts w:ascii="Times New Roman" w:hAnsi="Times New Roman" w:cs="Times New Roman"/>
          <w:sz w:val="24"/>
          <w:szCs w:val="24"/>
          <w:lang w:val="kk-KZ"/>
        </w:rPr>
        <w:t>дінтанулық теорияларға</w:t>
      </w:r>
      <w:r w:rsidRPr="002868F9">
        <w:rPr>
          <w:rFonts w:ascii="Times New Roman" w:hAnsi="Times New Roman" w:cs="Times New Roman"/>
          <w:sz w:val="24"/>
          <w:szCs w:val="24"/>
          <w:lang w:val="kk-KZ"/>
        </w:rPr>
        <w:t xml:space="preserve"> ақпараттық шегінде сыни бағалау және сараптама жасау қабілеттілігі; ұсынылған алгоритм, трафарет, үлгі бойынша  алынған </w:t>
      </w:r>
      <w:r w:rsidR="00A20000">
        <w:rPr>
          <w:rFonts w:ascii="Times New Roman" w:hAnsi="Times New Roman" w:cs="Times New Roman"/>
          <w:sz w:val="24"/>
          <w:szCs w:val="24"/>
          <w:lang w:val="kk-KZ"/>
        </w:rPr>
        <w:t>дінтанулық</w:t>
      </w:r>
      <w:r w:rsidRPr="002868F9">
        <w:rPr>
          <w:rFonts w:ascii="Times New Roman" w:hAnsi="Times New Roman" w:cs="Times New Roman"/>
          <w:sz w:val="24"/>
          <w:szCs w:val="24"/>
          <w:lang w:val="kk-KZ"/>
        </w:rPr>
        <w:t xml:space="preserve"> білімді бейімді және компетентті қолдана білу;</w:t>
      </w:r>
      <w:r w:rsidRPr="002868F9">
        <w:rPr>
          <w:rFonts w:ascii="Times New Roman" w:hAnsi="Times New Roman" w:cs="Times New Roman"/>
          <w:i/>
          <w:sz w:val="24"/>
          <w:szCs w:val="24"/>
          <w:lang w:val="kk-KZ"/>
        </w:rPr>
        <w:t xml:space="preserve"> </w:t>
      </w:r>
    </w:p>
    <w:p w:rsidR="00143000" w:rsidRPr="002868F9" w:rsidRDefault="00143000" w:rsidP="00143000">
      <w:pPr>
        <w:ind w:left="540"/>
        <w:rPr>
          <w:rFonts w:ascii="Times New Roman" w:hAnsi="Times New Roman" w:cs="Times New Roman"/>
          <w:sz w:val="24"/>
          <w:szCs w:val="24"/>
          <w:lang w:val="uk-UA"/>
        </w:rPr>
      </w:pPr>
      <w:r w:rsidRPr="002868F9">
        <w:rPr>
          <w:rFonts w:ascii="Times New Roman" w:hAnsi="Times New Roman" w:cs="Times New Roman"/>
          <w:b/>
          <w:sz w:val="24"/>
          <w:szCs w:val="24"/>
          <w:lang w:val="kk-KZ"/>
        </w:rPr>
        <w:t xml:space="preserve">Пререквизиттер: </w:t>
      </w:r>
      <w:r w:rsidRPr="002868F9">
        <w:rPr>
          <w:rFonts w:ascii="Times New Roman" w:hAnsi="Times New Roman" w:cs="Times New Roman"/>
          <w:sz w:val="24"/>
          <w:szCs w:val="24"/>
          <w:lang w:val="kk-KZ"/>
        </w:rPr>
        <w:t xml:space="preserve">Философия негіздері, дінтану негіздері, діни философия, дін және ғылым, дін социологиясы, дін психологиясы. </w:t>
      </w:r>
    </w:p>
    <w:p w:rsidR="00143000" w:rsidRPr="002868F9" w:rsidRDefault="00143000" w:rsidP="00143000">
      <w:pPr>
        <w:ind w:left="540"/>
        <w:rPr>
          <w:rFonts w:ascii="Times New Roman" w:hAnsi="Times New Roman" w:cs="Times New Roman"/>
          <w:sz w:val="24"/>
          <w:szCs w:val="24"/>
          <w:lang w:val="uk-UA"/>
        </w:rPr>
      </w:pPr>
      <w:r w:rsidRPr="002868F9">
        <w:rPr>
          <w:rFonts w:ascii="Times New Roman" w:hAnsi="Times New Roman" w:cs="Times New Roman"/>
          <w:b/>
          <w:sz w:val="24"/>
          <w:szCs w:val="24"/>
          <w:lang w:val="uk-UA"/>
        </w:rPr>
        <w:t>Постреквизиттер:</w:t>
      </w:r>
      <w:r w:rsidRPr="002868F9">
        <w:rPr>
          <w:rFonts w:ascii="Times New Roman" w:hAnsi="Times New Roman" w:cs="Times New Roman"/>
          <w:sz w:val="24"/>
          <w:szCs w:val="24"/>
          <w:lang w:val="uk-UA"/>
        </w:rPr>
        <w:t xml:space="preserve"> </w:t>
      </w:r>
      <w:r w:rsidRPr="002868F9">
        <w:rPr>
          <w:rFonts w:ascii="Times New Roman" w:hAnsi="Times New Roman" w:cs="Times New Roman"/>
          <w:sz w:val="24"/>
          <w:szCs w:val="24"/>
          <w:lang w:val="kk-KZ"/>
        </w:rPr>
        <w:t xml:space="preserve">Дінтанудағы негізгі теориялар курсы базалық пән болып табылады, сондықтан аралық пәндер ретінде барлық </w:t>
      </w:r>
      <w:r w:rsidRPr="002868F9">
        <w:rPr>
          <w:rFonts w:ascii="Times New Roman" w:hAnsi="Times New Roman" w:cs="Times New Roman"/>
          <w:sz w:val="24"/>
          <w:szCs w:val="24"/>
          <w:lang w:val="uk-UA"/>
        </w:rPr>
        <w:t>фундаментал</w:t>
      </w:r>
      <w:r w:rsidRPr="002868F9">
        <w:rPr>
          <w:rFonts w:ascii="Times New Roman" w:hAnsi="Times New Roman" w:cs="Times New Roman"/>
          <w:sz w:val="24"/>
          <w:szCs w:val="24"/>
          <w:lang w:val="kk-KZ"/>
        </w:rPr>
        <w:t>дық және ғылымтанулық пәндерді санауға болады.</w:t>
      </w:r>
    </w:p>
    <w:p w:rsidR="00143000" w:rsidRPr="002868F9" w:rsidRDefault="00143000" w:rsidP="00143000">
      <w:pPr>
        <w:jc w:val="both"/>
        <w:rPr>
          <w:rFonts w:ascii="Times New Roman" w:hAnsi="Times New Roman" w:cs="Times New Roman"/>
          <w:b/>
          <w:sz w:val="24"/>
          <w:szCs w:val="24"/>
          <w:lang w:val="kk-KZ"/>
        </w:rPr>
      </w:pPr>
    </w:p>
    <w:p w:rsidR="00143000" w:rsidRPr="002868F9" w:rsidRDefault="00143000" w:rsidP="00143000">
      <w:pPr>
        <w:jc w:val="center"/>
        <w:rPr>
          <w:rFonts w:ascii="Times New Roman" w:hAnsi="Times New Roman" w:cs="Times New Roman"/>
          <w:b/>
          <w:sz w:val="24"/>
          <w:szCs w:val="24"/>
        </w:rPr>
      </w:pPr>
      <w:r w:rsidRPr="002868F9">
        <w:rPr>
          <w:rFonts w:ascii="Times New Roman" w:hAnsi="Times New Roman" w:cs="Times New Roman"/>
          <w:b/>
          <w:sz w:val="24"/>
          <w:szCs w:val="24"/>
          <w:lang w:val="kk-KZ"/>
        </w:rPr>
        <w:t>ПӘННІҢ ҚҰРЫЛЫМЫ МЕН МАЗМҰНЫ</w:t>
      </w:r>
    </w:p>
    <w:p w:rsidR="00143000" w:rsidRPr="002868F9" w:rsidRDefault="00143000" w:rsidP="00143000">
      <w:pPr>
        <w:jc w:val="both"/>
        <w:rPr>
          <w:rFonts w:ascii="Times New Roman" w:hAnsi="Times New Roman" w:cs="Times New Roman"/>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143000" w:rsidRPr="002868F9" w:rsidTr="00143000">
        <w:tc>
          <w:tcPr>
            <w:tcW w:w="579"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 xml:space="preserve">Бағасы </w:t>
            </w:r>
          </w:p>
        </w:tc>
      </w:tr>
      <w:tr w:rsidR="00143000" w:rsidRPr="002868F9" w:rsidTr="00143000">
        <w:tc>
          <w:tcPr>
            <w:tcW w:w="5000" w:type="pct"/>
            <w:gridSpan w:val="4"/>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b/>
                <w:sz w:val="24"/>
                <w:szCs w:val="24"/>
                <w:lang w:val="kk-KZ"/>
              </w:rPr>
            </w:pPr>
            <w:r w:rsidRPr="002868F9">
              <w:rPr>
                <w:rFonts w:ascii="Times New Roman" w:hAnsi="Times New Roman" w:cs="Times New Roman"/>
                <w:b/>
                <w:sz w:val="24"/>
                <w:szCs w:val="24"/>
              </w:rPr>
              <w:t xml:space="preserve">Модуль </w:t>
            </w:r>
            <w:r w:rsidRPr="002868F9">
              <w:rPr>
                <w:rFonts w:ascii="Times New Roman" w:hAnsi="Times New Roman" w:cs="Times New Roman"/>
                <w:b/>
                <w:sz w:val="24"/>
                <w:szCs w:val="24"/>
                <w:lang w:val="en-US"/>
              </w:rPr>
              <w:t>I</w:t>
            </w:r>
            <w:r w:rsidRPr="002868F9">
              <w:rPr>
                <w:rFonts w:ascii="Times New Roman" w:hAnsi="Times New Roman" w:cs="Times New Roman"/>
                <w:b/>
                <w:sz w:val="24"/>
                <w:szCs w:val="24"/>
              </w:rPr>
              <w:t xml:space="preserve">. </w:t>
            </w:r>
            <w:r w:rsidRPr="002868F9">
              <w:rPr>
                <w:rFonts w:ascii="Times New Roman" w:hAnsi="Times New Roman" w:cs="Times New Roman"/>
                <w:b/>
                <w:sz w:val="24"/>
                <w:szCs w:val="24"/>
                <w:lang w:val="kk-KZ"/>
              </w:rPr>
              <w:t>Дін зерттеу пәні ретінде</w:t>
            </w:r>
          </w:p>
        </w:tc>
      </w:tr>
      <w:tr w:rsidR="00143000" w:rsidRPr="002868F9" w:rsidTr="00143000">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1</w:t>
            </w:r>
          </w:p>
          <w:p w:rsidR="00143000" w:rsidRPr="002868F9" w:rsidRDefault="00143000">
            <w:pPr>
              <w:jc w:val="cente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bCs/>
                <w:sz w:val="24"/>
                <w:szCs w:val="24"/>
                <w:lang w:val="kk-KZ"/>
              </w:rPr>
              <w:t xml:space="preserve">1 дәріс.  </w:t>
            </w:r>
            <w:r w:rsidRPr="002868F9">
              <w:rPr>
                <w:rFonts w:ascii="Times New Roman" w:hAnsi="Times New Roman" w:cs="Times New Roman"/>
                <w:sz w:val="24"/>
                <w:szCs w:val="24"/>
                <w:lang w:val="kk-KZ"/>
              </w:rPr>
              <w:t>Дінтану пәні, құрылымы және методологиясы</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Calibri" w:hAnsi="Times New Roman" w:cs="Times New Roman"/>
                <w:sz w:val="24"/>
                <w:szCs w:val="24"/>
              </w:rPr>
            </w:pPr>
          </w:p>
        </w:tc>
      </w:tr>
      <w:tr w:rsidR="00143000" w:rsidRPr="002868F9" w:rsidTr="00143000">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both"/>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1 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Дінтану пәні, құрылымы және методологиясы</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143000" w:rsidRPr="002868F9" w:rsidTr="00143000">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kk-KZ"/>
              </w:rPr>
              <w:t>1 СОӨЖ</w:t>
            </w:r>
            <w:r w:rsidRPr="002868F9">
              <w:rPr>
                <w:rFonts w:ascii="Times New Roman" w:hAnsi="Times New Roman" w:cs="Times New Roman"/>
                <w:sz w:val="24"/>
                <w:szCs w:val="24"/>
                <w:lang w:val="tr-TR"/>
              </w:rPr>
              <w:t xml:space="preserve"> </w:t>
            </w:r>
            <w:r w:rsidRPr="002868F9">
              <w:rPr>
                <w:rFonts w:ascii="Times New Roman" w:hAnsi="Times New Roman" w:cs="Times New Roman"/>
                <w:sz w:val="24"/>
                <w:szCs w:val="24"/>
                <w:lang w:val="kk-KZ"/>
              </w:rPr>
              <w:t>«Дінтанудың пайда болуы»</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143000" w:rsidRPr="002868F9" w:rsidTr="00143000">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2</w:t>
            </w: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bCs/>
                <w:sz w:val="24"/>
                <w:szCs w:val="24"/>
                <w:lang w:val="kk-KZ"/>
              </w:rPr>
              <w:t xml:space="preserve">2 дәріс. </w:t>
            </w:r>
            <w:r w:rsidRPr="002868F9">
              <w:rPr>
                <w:rFonts w:ascii="Times New Roman" w:hAnsi="Times New Roman" w:cs="Times New Roman"/>
                <w:sz w:val="24"/>
                <w:szCs w:val="24"/>
                <w:lang w:val="kk-KZ"/>
              </w:rPr>
              <w:t>Дін анықтамасы</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Calibri" w:hAnsi="Times New Roman" w:cs="Times New Roman"/>
                <w:sz w:val="24"/>
                <w:szCs w:val="24"/>
              </w:rPr>
            </w:pPr>
          </w:p>
        </w:tc>
      </w:tr>
      <w:tr w:rsidR="00143000" w:rsidRPr="002868F9" w:rsidTr="00143000">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2 практикалық сабақ.  Дін анықтамасы</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143000" w:rsidRPr="002868F9" w:rsidTr="00143000">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2 СОӨЖ «Дін анықтамасы»</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143000" w:rsidRPr="002868F9" w:rsidTr="00143000">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3</w:t>
            </w: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3 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Діндерді классификациялау принципі</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Calibri" w:hAnsi="Times New Roman" w:cs="Times New Roman"/>
                <w:sz w:val="24"/>
                <w:szCs w:val="24"/>
              </w:rPr>
            </w:pPr>
          </w:p>
        </w:tc>
      </w:tr>
      <w:tr w:rsidR="00143000" w:rsidRPr="002868F9" w:rsidTr="0014300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3 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Діндерді классификациялау принципі</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143000" w:rsidRPr="002868F9" w:rsidTr="0014300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3 СОӨЖ Дінге ф</w:t>
            </w:r>
            <w:r w:rsidRPr="002868F9">
              <w:rPr>
                <w:rFonts w:ascii="Times New Roman" w:hAnsi="Times New Roman" w:cs="Times New Roman"/>
                <w:sz w:val="24"/>
                <w:szCs w:val="24"/>
              </w:rPr>
              <w:t>илософ</w:t>
            </w:r>
            <w:r w:rsidRPr="002868F9">
              <w:rPr>
                <w:rFonts w:ascii="Times New Roman" w:hAnsi="Times New Roman" w:cs="Times New Roman"/>
                <w:sz w:val="24"/>
                <w:szCs w:val="24"/>
                <w:lang w:val="kk-KZ"/>
              </w:rPr>
              <w:t>иялық және функционалдық сараптама беру</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143000" w:rsidRPr="002868F9" w:rsidTr="00143000">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b/>
                <w:sz w:val="24"/>
                <w:szCs w:val="24"/>
                <w:lang w:val="kk-KZ"/>
              </w:rPr>
              <w:t>Модуль II. Дінтанудағы негізгі теориялар</w:t>
            </w:r>
          </w:p>
        </w:tc>
      </w:tr>
      <w:tr w:rsidR="00143000" w:rsidRPr="002868F9" w:rsidTr="00143000">
        <w:tc>
          <w:tcPr>
            <w:tcW w:w="579" w:type="pct"/>
            <w:vMerge w:val="restart"/>
            <w:tcBorders>
              <w:top w:val="single" w:sz="4" w:space="0" w:color="auto"/>
              <w:left w:val="single" w:sz="4" w:space="0" w:color="auto"/>
              <w:bottom w:val="single" w:sz="4" w:space="0" w:color="auto"/>
              <w:right w:val="single" w:sz="4" w:space="0" w:color="auto"/>
            </w:tcBorders>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4</w:t>
            </w:r>
          </w:p>
          <w:p w:rsidR="00143000" w:rsidRPr="002868F9" w:rsidRDefault="00143000">
            <w:pPr>
              <w:jc w:val="cente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lastRenderedPageBreak/>
              <w:t>4</w:t>
            </w:r>
            <w:r w:rsidRPr="002868F9">
              <w:rPr>
                <w:rFonts w:ascii="Times New Roman" w:hAnsi="Times New Roman" w:cs="Times New Roman"/>
                <w:sz w:val="24"/>
                <w:szCs w:val="24"/>
                <w:lang w:val="kk-KZ"/>
              </w:rPr>
              <w:t xml:space="preserve"> 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rPr>
              <w:t>Теологи</w:t>
            </w:r>
            <w:r w:rsidRPr="002868F9">
              <w:rPr>
                <w:rFonts w:ascii="Times New Roman" w:hAnsi="Times New Roman" w:cs="Times New Roman"/>
                <w:sz w:val="24"/>
                <w:szCs w:val="24"/>
                <w:lang w:val="kk-KZ"/>
              </w:rPr>
              <w:t>ялық түсіндірмелер</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Calibri" w:hAnsi="Times New Roman" w:cs="Times New Roman"/>
                <w:sz w:val="24"/>
                <w:szCs w:val="24"/>
              </w:rPr>
            </w:pPr>
          </w:p>
        </w:tc>
      </w:tr>
      <w:tr w:rsidR="00143000" w:rsidRPr="002868F9" w:rsidTr="0014300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4</w:t>
            </w:r>
            <w:r w:rsidRPr="002868F9">
              <w:rPr>
                <w:rFonts w:ascii="Times New Roman" w:hAnsi="Times New Roman" w:cs="Times New Roman"/>
                <w:sz w:val="24"/>
                <w:szCs w:val="24"/>
                <w:lang w:val="kk-KZ"/>
              </w:rPr>
              <w:t xml:space="preserve"> 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rPr>
              <w:t>Теологи</w:t>
            </w:r>
            <w:r w:rsidRPr="002868F9">
              <w:rPr>
                <w:rFonts w:ascii="Times New Roman" w:hAnsi="Times New Roman" w:cs="Times New Roman"/>
                <w:sz w:val="24"/>
                <w:szCs w:val="24"/>
                <w:lang w:val="kk-KZ"/>
              </w:rPr>
              <w:t>ялық түсіндірмелер</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143000" w:rsidRPr="002868F9" w:rsidTr="0014300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pStyle w:val="3"/>
              <w:spacing w:after="0"/>
              <w:rPr>
                <w:b/>
                <w:sz w:val="24"/>
                <w:szCs w:val="24"/>
                <w:lang w:val="kk-KZ"/>
              </w:rPr>
            </w:pPr>
            <w:r w:rsidRPr="002868F9">
              <w:rPr>
                <w:sz w:val="24"/>
                <w:szCs w:val="24"/>
                <w:lang w:val="tr-TR"/>
              </w:rPr>
              <w:t>4</w:t>
            </w:r>
            <w:r w:rsidRPr="002868F9">
              <w:rPr>
                <w:sz w:val="24"/>
                <w:szCs w:val="24"/>
                <w:lang w:val="kk-KZ"/>
              </w:rPr>
              <w:t xml:space="preserve"> СОӨЖ 18 ғ. Ағартушыларының еңбектерін сараптау</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143000" w:rsidRPr="002868F9" w:rsidTr="00143000">
        <w:tc>
          <w:tcPr>
            <w:tcW w:w="579" w:type="pct"/>
            <w:vMerge w:val="restar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5</w:t>
            </w: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5</w:t>
            </w:r>
            <w:r w:rsidRPr="002868F9">
              <w:rPr>
                <w:rFonts w:ascii="Times New Roman" w:hAnsi="Times New Roman" w:cs="Times New Roman"/>
                <w:sz w:val="24"/>
                <w:szCs w:val="24"/>
                <w:lang w:val="kk-KZ"/>
              </w:rPr>
              <w:t xml:space="preserve"> 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rPr>
              <w:t>Философ</w:t>
            </w:r>
            <w:r w:rsidRPr="002868F9">
              <w:rPr>
                <w:rFonts w:ascii="Times New Roman" w:hAnsi="Times New Roman" w:cs="Times New Roman"/>
                <w:sz w:val="24"/>
                <w:szCs w:val="24"/>
                <w:lang w:val="kk-KZ"/>
              </w:rPr>
              <w:t xml:space="preserve">иялық </w:t>
            </w:r>
            <w:r w:rsidRPr="002868F9">
              <w:rPr>
                <w:rFonts w:ascii="Times New Roman" w:hAnsi="Times New Roman" w:cs="Times New Roman"/>
                <w:sz w:val="24"/>
                <w:szCs w:val="24"/>
              </w:rPr>
              <w:t>концепци</w:t>
            </w:r>
            <w:r w:rsidRPr="002868F9">
              <w:rPr>
                <w:rFonts w:ascii="Times New Roman" w:hAnsi="Times New Roman" w:cs="Times New Roman"/>
                <w:sz w:val="24"/>
                <w:szCs w:val="24"/>
                <w:lang w:val="kk-KZ"/>
              </w:rPr>
              <w:t>ялар</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Calibri" w:hAnsi="Times New Roman" w:cs="Times New Roman"/>
                <w:sz w:val="24"/>
                <w:szCs w:val="24"/>
              </w:rPr>
            </w:pPr>
          </w:p>
        </w:tc>
      </w:tr>
      <w:tr w:rsidR="00143000"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5</w:t>
            </w:r>
            <w:r w:rsidRPr="002868F9">
              <w:rPr>
                <w:rFonts w:ascii="Times New Roman" w:hAnsi="Times New Roman" w:cs="Times New Roman"/>
                <w:sz w:val="24"/>
                <w:szCs w:val="24"/>
                <w:lang w:val="kk-KZ"/>
              </w:rPr>
              <w:t xml:space="preserve"> 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rPr>
              <w:t>Философ</w:t>
            </w:r>
            <w:r w:rsidRPr="002868F9">
              <w:rPr>
                <w:rFonts w:ascii="Times New Roman" w:hAnsi="Times New Roman" w:cs="Times New Roman"/>
                <w:sz w:val="24"/>
                <w:szCs w:val="24"/>
                <w:lang w:val="kk-KZ"/>
              </w:rPr>
              <w:t xml:space="preserve">иялық </w:t>
            </w:r>
            <w:r w:rsidRPr="002868F9">
              <w:rPr>
                <w:rFonts w:ascii="Times New Roman" w:hAnsi="Times New Roman" w:cs="Times New Roman"/>
                <w:sz w:val="24"/>
                <w:szCs w:val="24"/>
              </w:rPr>
              <w:t>концепци</w:t>
            </w:r>
            <w:r w:rsidRPr="002868F9">
              <w:rPr>
                <w:rFonts w:ascii="Times New Roman" w:hAnsi="Times New Roman" w:cs="Times New Roman"/>
                <w:sz w:val="24"/>
                <w:szCs w:val="24"/>
                <w:lang w:val="kk-KZ"/>
              </w:rPr>
              <w:t>ялар</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143000"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color w:val="000000"/>
                <w:spacing w:val="-1"/>
                <w:sz w:val="24"/>
                <w:szCs w:val="24"/>
                <w:lang w:val="tr-TR"/>
              </w:rPr>
            </w:pPr>
            <w:r w:rsidRPr="002868F9">
              <w:rPr>
                <w:rFonts w:ascii="Times New Roman" w:hAnsi="Times New Roman" w:cs="Times New Roman"/>
                <w:sz w:val="24"/>
                <w:szCs w:val="24"/>
                <w:lang w:val="tr-TR"/>
              </w:rPr>
              <w:t>5</w:t>
            </w:r>
            <w:r w:rsidRPr="002868F9">
              <w:rPr>
                <w:rFonts w:ascii="Times New Roman" w:hAnsi="Times New Roman" w:cs="Times New Roman"/>
                <w:sz w:val="24"/>
                <w:szCs w:val="24"/>
                <w:lang w:val="kk-KZ"/>
              </w:rPr>
              <w:t xml:space="preserve"> СОӨЖ «</w:t>
            </w:r>
            <w:r w:rsidRPr="002868F9">
              <w:rPr>
                <w:rFonts w:ascii="Times New Roman" w:hAnsi="Times New Roman" w:cs="Times New Roman"/>
                <w:sz w:val="24"/>
                <w:szCs w:val="24"/>
              </w:rPr>
              <w:t>М. Вебер</w:t>
            </w:r>
            <w:r w:rsidRPr="002868F9">
              <w:rPr>
                <w:rFonts w:ascii="Times New Roman" w:hAnsi="Times New Roman" w:cs="Times New Roman"/>
                <w:sz w:val="24"/>
                <w:szCs w:val="24"/>
                <w:lang w:val="kk-KZ"/>
              </w:rPr>
              <w:t>дің «</w:t>
            </w:r>
            <w:r w:rsidRPr="002868F9">
              <w:rPr>
                <w:rFonts w:ascii="Times New Roman" w:hAnsi="Times New Roman" w:cs="Times New Roman"/>
                <w:sz w:val="24"/>
                <w:szCs w:val="24"/>
              </w:rPr>
              <w:t>Протестантизм и дух капитализма</w:t>
            </w:r>
            <w:r w:rsidRPr="002868F9">
              <w:rPr>
                <w:rFonts w:ascii="Times New Roman" w:hAnsi="Times New Roman" w:cs="Times New Roman"/>
                <w:sz w:val="24"/>
                <w:szCs w:val="24"/>
                <w:lang w:val="kk-KZ"/>
              </w:rPr>
              <w:t>» еңбегін сараптау»</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143000" w:rsidRPr="002868F9" w:rsidTr="00143000">
        <w:tc>
          <w:tcPr>
            <w:tcW w:w="579" w:type="pct"/>
            <w:vMerge w:val="restar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6</w:t>
            </w: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bCs/>
                <w:sz w:val="24"/>
                <w:szCs w:val="24"/>
                <w:lang w:val="kk-KZ"/>
              </w:rPr>
            </w:pPr>
            <w:r w:rsidRPr="002868F9">
              <w:rPr>
                <w:rFonts w:ascii="Times New Roman" w:hAnsi="Times New Roman" w:cs="Times New Roman"/>
                <w:sz w:val="24"/>
                <w:szCs w:val="24"/>
                <w:lang w:val="tr-TR"/>
              </w:rPr>
              <w:t>6</w:t>
            </w:r>
            <w:r w:rsidRPr="002868F9">
              <w:rPr>
                <w:rFonts w:ascii="Times New Roman" w:hAnsi="Times New Roman" w:cs="Times New Roman"/>
                <w:sz w:val="24"/>
                <w:szCs w:val="24"/>
                <w:lang w:val="kk-KZ"/>
              </w:rPr>
              <w:t xml:space="preserve"> 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rPr>
              <w:t>Социологи</w:t>
            </w:r>
            <w:r w:rsidRPr="002868F9">
              <w:rPr>
                <w:rFonts w:ascii="Times New Roman" w:hAnsi="Times New Roman" w:cs="Times New Roman"/>
                <w:sz w:val="24"/>
                <w:szCs w:val="24"/>
                <w:lang w:val="kk-KZ"/>
              </w:rPr>
              <w:t xml:space="preserve">ялық </w:t>
            </w:r>
            <w:r w:rsidRPr="002868F9">
              <w:rPr>
                <w:rFonts w:ascii="Times New Roman" w:hAnsi="Times New Roman" w:cs="Times New Roman"/>
                <w:sz w:val="24"/>
                <w:szCs w:val="24"/>
              </w:rPr>
              <w:t>концепци</w:t>
            </w:r>
            <w:r w:rsidRPr="002868F9">
              <w:rPr>
                <w:rFonts w:ascii="Times New Roman" w:hAnsi="Times New Roman" w:cs="Times New Roman"/>
                <w:sz w:val="24"/>
                <w:szCs w:val="24"/>
                <w:lang w:val="kk-KZ"/>
              </w:rPr>
              <w:t>ялар</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Calibri" w:hAnsi="Times New Roman" w:cs="Times New Roman"/>
                <w:sz w:val="24"/>
                <w:szCs w:val="24"/>
              </w:rPr>
            </w:pPr>
          </w:p>
        </w:tc>
      </w:tr>
      <w:tr w:rsidR="00143000"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bCs/>
                <w:sz w:val="24"/>
                <w:szCs w:val="24"/>
                <w:lang w:val="tr-TR"/>
              </w:rPr>
            </w:pPr>
            <w:r w:rsidRPr="002868F9">
              <w:rPr>
                <w:rFonts w:ascii="Times New Roman" w:hAnsi="Times New Roman" w:cs="Times New Roman"/>
                <w:sz w:val="24"/>
                <w:szCs w:val="24"/>
                <w:lang w:val="tr-TR"/>
              </w:rPr>
              <w:t>6</w:t>
            </w:r>
            <w:r w:rsidRPr="002868F9">
              <w:rPr>
                <w:rFonts w:ascii="Times New Roman" w:hAnsi="Times New Roman" w:cs="Times New Roman"/>
                <w:sz w:val="24"/>
                <w:szCs w:val="24"/>
                <w:lang w:val="kk-KZ"/>
              </w:rPr>
              <w:t xml:space="preserve"> практикалық сабақ</w:t>
            </w:r>
            <w:r w:rsidRPr="002868F9">
              <w:rPr>
                <w:rFonts w:ascii="Times New Roman" w:hAnsi="Times New Roman" w:cs="Times New Roman"/>
                <w:bCs/>
                <w:sz w:val="24"/>
                <w:szCs w:val="24"/>
                <w:lang w:val="kk-KZ"/>
              </w:rPr>
              <w:t>.</w:t>
            </w:r>
            <w:r w:rsidRPr="002868F9">
              <w:rPr>
                <w:rFonts w:ascii="Times New Roman" w:hAnsi="Times New Roman" w:cs="Times New Roman"/>
                <w:bCs/>
                <w:sz w:val="24"/>
                <w:szCs w:val="24"/>
                <w:lang w:val="tr-TR"/>
              </w:rPr>
              <w:t xml:space="preserve"> </w:t>
            </w:r>
            <w:r w:rsidRPr="002868F9">
              <w:rPr>
                <w:rFonts w:ascii="Times New Roman" w:hAnsi="Times New Roman" w:cs="Times New Roman"/>
                <w:sz w:val="24"/>
                <w:szCs w:val="24"/>
              </w:rPr>
              <w:t>Социологи</w:t>
            </w:r>
            <w:r w:rsidRPr="002868F9">
              <w:rPr>
                <w:rFonts w:ascii="Times New Roman" w:hAnsi="Times New Roman" w:cs="Times New Roman"/>
                <w:sz w:val="24"/>
                <w:szCs w:val="24"/>
                <w:lang w:val="kk-KZ"/>
              </w:rPr>
              <w:t xml:space="preserve">ялық </w:t>
            </w:r>
            <w:r w:rsidRPr="002868F9">
              <w:rPr>
                <w:rFonts w:ascii="Times New Roman" w:hAnsi="Times New Roman" w:cs="Times New Roman"/>
                <w:sz w:val="24"/>
                <w:szCs w:val="24"/>
              </w:rPr>
              <w:t>концепци</w:t>
            </w:r>
            <w:r w:rsidRPr="002868F9">
              <w:rPr>
                <w:rFonts w:ascii="Times New Roman" w:hAnsi="Times New Roman" w:cs="Times New Roman"/>
                <w:sz w:val="24"/>
                <w:szCs w:val="24"/>
                <w:lang w:val="kk-KZ"/>
              </w:rPr>
              <w:t>ялар</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143000" w:rsidRPr="002868F9" w:rsidTr="0014300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6</w:t>
            </w:r>
            <w:r w:rsidRPr="002868F9">
              <w:rPr>
                <w:rFonts w:ascii="Times New Roman" w:hAnsi="Times New Roman" w:cs="Times New Roman"/>
                <w:sz w:val="24"/>
                <w:szCs w:val="24"/>
                <w:lang w:val="kk-KZ"/>
              </w:rPr>
              <w:t xml:space="preserve"> СОӨЖ  Дін феномені дінтанулық зерттеулер пәні ретінде</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143000" w:rsidRPr="002868F9" w:rsidTr="00143000">
        <w:tc>
          <w:tcPr>
            <w:tcW w:w="579" w:type="pct"/>
            <w:vMerge w:val="restart"/>
            <w:tcBorders>
              <w:top w:val="single" w:sz="4" w:space="0" w:color="auto"/>
              <w:left w:val="single" w:sz="4" w:space="0" w:color="auto"/>
              <w:bottom w:val="single" w:sz="4" w:space="0" w:color="auto"/>
              <w:right w:val="single" w:sz="4" w:space="0" w:color="auto"/>
            </w:tcBorders>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7</w:t>
            </w:r>
          </w:p>
          <w:p w:rsidR="00143000" w:rsidRPr="002868F9" w:rsidRDefault="00143000">
            <w:pPr>
              <w:jc w:val="cente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7</w:t>
            </w:r>
            <w:r w:rsidRPr="002868F9">
              <w:rPr>
                <w:rFonts w:ascii="Times New Roman" w:hAnsi="Times New Roman" w:cs="Times New Roman"/>
                <w:sz w:val="24"/>
                <w:szCs w:val="24"/>
                <w:lang w:val="kk-KZ"/>
              </w:rPr>
              <w:t xml:space="preserve"> 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rPr>
              <w:t>Биологи</w:t>
            </w:r>
            <w:r w:rsidRPr="002868F9">
              <w:rPr>
                <w:rFonts w:ascii="Times New Roman" w:hAnsi="Times New Roman" w:cs="Times New Roman"/>
                <w:sz w:val="24"/>
                <w:szCs w:val="24"/>
                <w:lang w:val="kk-KZ"/>
              </w:rPr>
              <w:t>ялық және</w:t>
            </w:r>
            <w:r w:rsidRPr="002868F9">
              <w:rPr>
                <w:rFonts w:ascii="Times New Roman" w:hAnsi="Times New Roman" w:cs="Times New Roman"/>
                <w:sz w:val="24"/>
                <w:szCs w:val="24"/>
              </w:rPr>
              <w:t xml:space="preserve"> психологи</w:t>
            </w:r>
            <w:r w:rsidRPr="002868F9">
              <w:rPr>
                <w:rFonts w:ascii="Times New Roman" w:hAnsi="Times New Roman" w:cs="Times New Roman"/>
                <w:sz w:val="24"/>
                <w:szCs w:val="24"/>
                <w:lang w:val="kk-KZ"/>
              </w:rPr>
              <w:t>ялық</w:t>
            </w:r>
            <w:r w:rsidRPr="002868F9">
              <w:rPr>
                <w:rFonts w:ascii="Times New Roman" w:hAnsi="Times New Roman" w:cs="Times New Roman"/>
                <w:sz w:val="24"/>
                <w:szCs w:val="24"/>
              </w:rPr>
              <w:t xml:space="preserve"> интерпретаци</w:t>
            </w:r>
            <w:r w:rsidRPr="002868F9">
              <w:rPr>
                <w:rFonts w:ascii="Times New Roman" w:hAnsi="Times New Roman" w:cs="Times New Roman"/>
                <w:sz w:val="24"/>
                <w:szCs w:val="24"/>
                <w:lang w:val="kk-KZ"/>
              </w:rPr>
              <w:t>ялар</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Calibri" w:hAnsi="Times New Roman" w:cs="Times New Roman"/>
                <w:sz w:val="24"/>
                <w:szCs w:val="24"/>
              </w:rPr>
            </w:pPr>
          </w:p>
        </w:tc>
      </w:tr>
      <w:tr w:rsidR="00143000"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7</w:t>
            </w:r>
            <w:r w:rsidRPr="002868F9">
              <w:rPr>
                <w:rFonts w:ascii="Times New Roman" w:hAnsi="Times New Roman" w:cs="Times New Roman"/>
                <w:sz w:val="24"/>
                <w:szCs w:val="24"/>
                <w:lang w:val="kk-KZ"/>
              </w:rPr>
              <w:t xml:space="preserve"> 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rPr>
              <w:t>Биологи</w:t>
            </w:r>
            <w:r w:rsidRPr="002868F9">
              <w:rPr>
                <w:rFonts w:ascii="Times New Roman" w:hAnsi="Times New Roman" w:cs="Times New Roman"/>
                <w:sz w:val="24"/>
                <w:szCs w:val="24"/>
                <w:lang w:val="kk-KZ"/>
              </w:rPr>
              <w:t>ялық және</w:t>
            </w:r>
            <w:r w:rsidRPr="002868F9">
              <w:rPr>
                <w:rFonts w:ascii="Times New Roman" w:hAnsi="Times New Roman" w:cs="Times New Roman"/>
                <w:sz w:val="24"/>
                <w:szCs w:val="24"/>
              </w:rPr>
              <w:t xml:space="preserve"> психологи</w:t>
            </w:r>
            <w:r w:rsidRPr="002868F9">
              <w:rPr>
                <w:rFonts w:ascii="Times New Roman" w:hAnsi="Times New Roman" w:cs="Times New Roman"/>
                <w:sz w:val="24"/>
                <w:szCs w:val="24"/>
                <w:lang w:val="kk-KZ"/>
              </w:rPr>
              <w:t>ялық</w:t>
            </w:r>
            <w:r w:rsidRPr="002868F9">
              <w:rPr>
                <w:rFonts w:ascii="Times New Roman" w:hAnsi="Times New Roman" w:cs="Times New Roman"/>
                <w:sz w:val="24"/>
                <w:szCs w:val="24"/>
              </w:rPr>
              <w:t xml:space="preserve"> интерпретаци</w:t>
            </w:r>
            <w:r w:rsidRPr="002868F9">
              <w:rPr>
                <w:rFonts w:ascii="Times New Roman" w:hAnsi="Times New Roman" w:cs="Times New Roman"/>
                <w:sz w:val="24"/>
                <w:szCs w:val="24"/>
                <w:lang w:val="kk-KZ"/>
              </w:rPr>
              <w:t>ялар</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143000"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pStyle w:val="4"/>
              <w:spacing w:before="0" w:after="0"/>
              <w:rPr>
                <w:rFonts w:ascii="Times New Roman" w:hAnsi="Times New Roman"/>
                <w:b w:val="0"/>
                <w:sz w:val="24"/>
                <w:szCs w:val="24"/>
                <w:lang w:val="tr-TR"/>
              </w:rPr>
            </w:pPr>
            <w:r w:rsidRPr="002868F9">
              <w:rPr>
                <w:rFonts w:ascii="Times New Roman" w:hAnsi="Times New Roman"/>
                <w:b w:val="0"/>
                <w:sz w:val="24"/>
                <w:szCs w:val="24"/>
                <w:lang w:val="tr-TR"/>
              </w:rPr>
              <w:t>7</w:t>
            </w:r>
            <w:r w:rsidRPr="002868F9">
              <w:rPr>
                <w:rFonts w:ascii="Times New Roman" w:hAnsi="Times New Roman"/>
                <w:b w:val="0"/>
                <w:sz w:val="24"/>
                <w:szCs w:val="24"/>
                <w:lang w:val="kk-KZ"/>
              </w:rPr>
              <w:t xml:space="preserve"> СОӨЖ</w:t>
            </w:r>
            <w:r w:rsidRPr="002868F9">
              <w:rPr>
                <w:rFonts w:ascii="Times New Roman" w:hAnsi="Times New Roman"/>
                <w:sz w:val="24"/>
                <w:szCs w:val="24"/>
                <w:lang w:val="kk-KZ"/>
              </w:rPr>
              <w:t xml:space="preserve"> </w:t>
            </w:r>
            <w:r w:rsidRPr="002868F9">
              <w:rPr>
                <w:rFonts w:ascii="Times New Roman" w:hAnsi="Times New Roman"/>
                <w:b w:val="0"/>
                <w:sz w:val="24"/>
                <w:szCs w:val="24"/>
                <w:lang w:val="kk-KZ"/>
              </w:rPr>
              <w:t>Қазіргі замандағы оккультті жүйенің психотәжірибесі</w:t>
            </w:r>
          </w:p>
        </w:tc>
        <w:tc>
          <w:tcPr>
            <w:tcW w:w="523"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143000">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143000"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43000" w:rsidRPr="002868F9" w:rsidRDefault="00143000">
            <w:pPr>
              <w:rPr>
                <w:rFonts w:ascii="Times New Roman" w:eastAsia="Times New Roman" w:hAnsi="Times New Roman" w:cs="Times New Roman"/>
                <w:b/>
                <w:sz w:val="24"/>
                <w:szCs w:val="24"/>
                <w:lang w:val="en-US"/>
              </w:rPr>
            </w:pPr>
            <w:r w:rsidRPr="002868F9">
              <w:rPr>
                <w:rFonts w:ascii="Times New Roman" w:hAnsi="Times New Roman" w:cs="Times New Roman"/>
                <w:b/>
                <w:sz w:val="24"/>
                <w:szCs w:val="24"/>
                <w:lang w:val="kk-KZ"/>
              </w:rPr>
              <w:t>1 Аралық бақылау</w:t>
            </w:r>
          </w:p>
        </w:tc>
        <w:tc>
          <w:tcPr>
            <w:tcW w:w="523" w:type="pct"/>
            <w:tcBorders>
              <w:top w:val="single" w:sz="4" w:space="0" w:color="auto"/>
              <w:left w:val="single" w:sz="4" w:space="0" w:color="auto"/>
              <w:bottom w:val="single" w:sz="4" w:space="0" w:color="auto"/>
              <w:right w:val="single" w:sz="4" w:space="0" w:color="auto"/>
            </w:tcBorders>
          </w:tcPr>
          <w:p w:rsidR="00143000" w:rsidRPr="002868F9" w:rsidRDefault="00143000">
            <w:pPr>
              <w:jc w:val="center"/>
              <w:rPr>
                <w:rFonts w:ascii="Times New Roman" w:eastAsia="Times New Roman" w:hAnsi="Times New Roman" w:cs="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hideMark/>
          </w:tcPr>
          <w:p w:rsidR="00143000" w:rsidRPr="002868F9" w:rsidRDefault="0066118F">
            <w:pPr>
              <w:jc w:val="center"/>
              <w:rPr>
                <w:rFonts w:ascii="Times New Roman" w:eastAsia="Times New Roman" w:hAnsi="Times New Roman" w:cs="Times New Roman"/>
                <w:b/>
                <w:caps/>
                <w:sz w:val="24"/>
                <w:szCs w:val="24"/>
                <w:lang w:val="en-US"/>
              </w:rPr>
            </w:pPr>
            <w:r>
              <w:rPr>
                <w:rFonts w:ascii="Times New Roman" w:hAnsi="Times New Roman" w:cs="Times New Roman"/>
                <w:b/>
                <w:caps/>
                <w:sz w:val="24"/>
                <w:szCs w:val="24"/>
                <w:lang w:val="kk-KZ"/>
              </w:rPr>
              <w:t>16</w:t>
            </w:r>
          </w:p>
        </w:tc>
      </w:tr>
      <w:tr w:rsidR="00FF555C" w:rsidRPr="002868F9" w:rsidTr="00143000">
        <w:tc>
          <w:tcPr>
            <w:tcW w:w="0" w:type="auto"/>
            <w:tcBorders>
              <w:top w:val="single" w:sz="4" w:space="0" w:color="auto"/>
              <w:left w:val="single" w:sz="4" w:space="0" w:color="auto"/>
              <w:bottom w:val="single" w:sz="4" w:space="0" w:color="auto"/>
              <w:right w:val="single" w:sz="4" w:space="0" w:color="auto"/>
            </w:tcBorders>
            <w:vAlign w:val="center"/>
            <w:hideMark/>
          </w:tcPr>
          <w:p w:rsidR="00FF555C" w:rsidRPr="002868F9" w:rsidRDefault="00FF555C">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FF555C" w:rsidRPr="002868F9" w:rsidRDefault="0066118F">
            <w:pPr>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523" w:type="pct"/>
            <w:tcBorders>
              <w:top w:val="single" w:sz="4" w:space="0" w:color="auto"/>
              <w:left w:val="single" w:sz="4" w:space="0" w:color="auto"/>
              <w:bottom w:val="single" w:sz="4" w:space="0" w:color="auto"/>
              <w:right w:val="single" w:sz="4" w:space="0" w:color="auto"/>
            </w:tcBorders>
          </w:tcPr>
          <w:p w:rsidR="00FF555C" w:rsidRPr="002868F9" w:rsidRDefault="00FF555C">
            <w:pPr>
              <w:jc w:val="center"/>
              <w:rPr>
                <w:rFonts w:ascii="Times New Roman" w:eastAsia="Times New Roman" w:hAnsi="Times New Roman" w:cs="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hideMark/>
          </w:tcPr>
          <w:p w:rsidR="00FF555C" w:rsidRPr="002868F9" w:rsidRDefault="0066118F">
            <w:pPr>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66118F" w:rsidRPr="002868F9" w:rsidTr="00143000">
        <w:tc>
          <w:tcPr>
            <w:tcW w:w="0" w:type="auto"/>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66118F" w:rsidRDefault="0066118F" w:rsidP="00BF2EED">
            <w:pPr>
              <w:rPr>
                <w:rFonts w:ascii="Times New Roman" w:hAnsi="Times New Roman" w:cs="Times New Roman"/>
                <w:b/>
                <w:lang w:val="kk-KZ"/>
              </w:rPr>
            </w:pPr>
            <w:r w:rsidRPr="0066118F">
              <w:rPr>
                <w:rFonts w:ascii="Times New Roman" w:hAnsi="Times New Roman" w:cs="Times New Roman"/>
                <w:b/>
                <w:sz w:val="28"/>
                <w:szCs w:val="28"/>
                <w:lang w:val="en-US"/>
              </w:rPr>
              <w:t>Midterm Exam</w:t>
            </w:r>
          </w:p>
        </w:tc>
        <w:tc>
          <w:tcPr>
            <w:tcW w:w="523" w:type="pct"/>
            <w:tcBorders>
              <w:top w:val="single" w:sz="4" w:space="0" w:color="auto"/>
              <w:left w:val="single" w:sz="4" w:space="0" w:color="auto"/>
              <w:bottom w:val="single" w:sz="4" w:space="0" w:color="auto"/>
              <w:right w:val="single" w:sz="4" w:space="0" w:color="auto"/>
            </w:tcBorders>
          </w:tcPr>
          <w:p w:rsidR="0066118F" w:rsidRPr="002868F9" w:rsidRDefault="0066118F">
            <w:pPr>
              <w:jc w:val="center"/>
              <w:rPr>
                <w:rFonts w:ascii="Times New Roman" w:eastAsia="Times New Roman" w:hAnsi="Times New Roman" w:cs="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66118F" w:rsidRPr="002868F9" w:rsidTr="00143000">
        <w:tc>
          <w:tcPr>
            <w:tcW w:w="579" w:type="pct"/>
            <w:vMerge w:val="restar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8</w:t>
            </w: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en-US"/>
              </w:rPr>
            </w:pPr>
            <w:r w:rsidRPr="002868F9">
              <w:rPr>
                <w:rFonts w:ascii="Times New Roman" w:hAnsi="Times New Roman" w:cs="Times New Roman"/>
                <w:sz w:val="24"/>
                <w:szCs w:val="24"/>
                <w:lang w:val="tr-TR"/>
              </w:rPr>
              <w:t xml:space="preserve">8 </w:t>
            </w:r>
            <w:r w:rsidRPr="002868F9">
              <w:rPr>
                <w:rFonts w:ascii="Times New Roman" w:hAnsi="Times New Roman" w:cs="Times New Roman"/>
                <w:sz w:val="24"/>
                <w:szCs w:val="24"/>
                <w:lang w:val="kk-KZ"/>
              </w:rPr>
              <w:t>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rPr>
              <w:t>Этнологи</w:t>
            </w:r>
            <w:r w:rsidRPr="002868F9">
              <w:rPr>
                <w:rFonts w:ascii="Times New Roman" w:hAnsi="Times New Roman" w:cs="Times New Roman"/>
                <w:sz w:val="24"/>
                <w:szCs w:val="24"/>
                <w:lang w:val="kk-KZ"/>
              </w:rPr>
              <w:t xml:space="preserve">ялық </w:t>
            </w:r>
            <w:r w:rsidRPr="002868F9">
              <w:rPr>
                <w:rFonts w:ascii="Times New Roman" w:hAnsi="Times New Roman" w:cs="Times New Roman"/>
                <w:sz w:val="24"/>
                <w:szCs w:val="24"/>
              </w:rPr>
              <w:t>теори</w:t>
            </w:r>
            <w:r w:rsidRPr="002868F9">
              <w:rPr>
                <w:rFonts w:ascii="Times New Roman" w:hAnsi="Times New Roman" w:cs="Times New Roman"/>
                <w:sz w:val="24"/>
                <w:szCs w:val="24"/>
                <w:lang w:val="kk-KZ"/>
              </w:rPr>
              <w:t>ялар</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Calibri" w:hAnsi="Times New Roman" w:cs="Times New Roman"/>
                <w:sz w:val="24"/>
                <w:szCs w:val="24"/>
              </w:rPr>
            </w:pP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en-US"/>
              </w:rPr>
            </w:pPr>
            <w:r w:rsidRPr="002868F9">
              <w:rPr>
                <w:rFonts w:ascii="Times New Roman" w:hAnsi="Times New Roman" w:cs="Times New Roman"/>
                <w:sz w:val="24"/>
                <w:szCs w:val="24"/>
                <w:lang w:val="tr-TR"/>
              </w:rPr>
              <w:t xml:space="preserve">8 </w:t>
            </w:r>
            <w:r w:rsidRPr="002868F9">
              <w:rPr>
                <w:rFonts w:ascii="Times New Roman" w:hAnsi="Times New Roman" w:cs="Times New Roman"/>
                <w:sz w:val="24"/>
                <w:szCs w:val="24"/>
                <w:lang w:val="kk-KZ"/>
              </w:rPr>
              <w:t>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rPr>
              <w:t>Этнологи</w:t>
            </w:r>
            <w:r w:rsidRPr="002868F9">
              <w:rPr>
                <w:rFonts w:ascii="Times New Roman" w:hAnsi="Times New Roman" w:cs="Times New Roman"/>
                <w:sz w:val="24"/>
                <w:szCs w:val="24"/>
                <w:lang w:val="kk-KZ"/>
              </w:rPr>
              <w:t xml:space="preserve">ялық </w:t>
            </w:r>
            <w:r w:rsidRPr="002868F9">
              <w:rPr>
                <w:rFonts w:ascii="Times New Roman" w:hAnsi="Times New Roman" w:cs="Times New Roman"/>
                <w:sz w:val="24"/>
                <w:szCs w:val="24"/>
              </w:rPr>
              <w:t>теори</w:t>
            </w:r>
            <w:r w:rsidRPr="002868F9">
              <w:rPr>
                <w:rFonts w:ascii="Times New Roman" w:hAnsi="Times New Roman" w:cs="Times New Roman"/>
                <w:sz w:val="24"/>
                <w:szCs w:val="24"/>
                <w:lang w:val="kk-KZ"/>
              </w:rPr>
              <w:t>ялар</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both"/>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8 </w:t>
            </w:r>
            <w:r w:rsidRPr="002868F9">
              <w:rPr>
                <w:rFonts w:ascii="Times New Roman" w:hAnsi="Times New Roman" w:cs="Times New Roman"/>
                <w:sz w:val="24"/>
                <w:szCs w:val="24"/>
                <w:lang w:val="kk-KZ"/>
              </w:rPr>
              <w:t>СОӨЖ Діннің құрамдас бөліктері : ритуалдар, культтер, ғұрыптар. Ғұрыптардың негізгі қызметтері</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66118F" w:rsidRPr="002868F9" w:rsidTr="00143000">
        <w:tc>
          <w:tcPr>
            <w:tcW w:w="579" w:type="pct"/>
            <w:vMerge w:val="restar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9</w:t>
            </w: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9 </w:t>
            </w:r>
            <w:r w:rsidRPr="002868F9">
              <w:rPr>
                <w:rFonts w:ascii="Times New Roman" w:hAnsi="Times New Roman" w:cs="Times New Roman"/>
                <w:sz w:val="24"/>
                <w:szCs w:val="24"/>
                <w:lang w:val="kk-KZ"/>
              </w:rPr>
              <w:t>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Мифологиялық-лингвистикалық концепциялар</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Calibri" w:hAnsi="Times New Roman" w:cs="Times New Roman"/>
                <w:sz w:val="24"/>
                <w:szCs w:val="24"/>
              </w:rPr>
            </w:pP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9 </w:t>
            </w:r>
            <w:r w:rsidRPr="002868F9">
              <w:rPr>
                <w:rFonts w:ascii="Times New Roman" w:hAnsi="Times New Roman" w:cs="Times New Roman"/>
                <w:sz w:val="24"/>
                <w:szCs w:val="24"/>
                <w:lang w:val="kk-KZ"/>
              </w:rPr>
              <w:t>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Мифологиялық-лингвистикалық концепциялар</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pStyle w:val="7"/>
              <w:ind w:firstLine="0"/>
              <w:jc w:val="left"/>
              <w:rPr>
                <w:b w:val="0"/>
                <w:sz w:val="24"/>
                <w:lang w:val="tr-TR"/>
              </w:rPr>
            </w:pPr>
            <w:r w:rsidRPr="002868F9">
              <w:rPr>
                <w:b w:val="0"/>
                <w:sz w:val="24"/>
                <w:lang w:val="tr-TR"/>
              </w:rPr>
              <w:t xml:space="preserve">9 </w:t>
            </w:r>
            <w:r w:rsidRPr="002868F9">
              <w:rPr>
                <w:b w:val="0"/>
                <w:sz w:val="24"/>
                <w:lang w:val="kk-KZ"/>
              </w:rPr>
              <w:t xml:space="preserve">СОӨЖ </w:t>
            </w:r>
            <w:r w:rsidRPr="002868F9">
              <w:rPr>
                <w:b w:val="0"/>
                <w:sz w:val="24"/>
              </w:rPr>
              <w:t>Леви Брюл</w:t>
            </w:r>
            <w:r w:rsidRPr="002868F9">
              <w:rPr>
                <w:b w:val="0"/>
                <w:sz w:val="24"/>
                <w:lang w:val="kk-KZ"/>
              </w:rPr>
              <w:t>ьдің «</w:t>
            </w:r>
            <w:r w:rsidRPr="002868F9">
              <w:rPr>
                <w:b w:val="0"/>
                <w:sz w:val="24"/>
              </w:rPr>
              <w:t>Сверхестественное в перобытном мышлении</w:t>
            </w:r>
            <w:r w:rsidRPr="002868F9">
              <w:rPr>
                <w:b w:val="0"/>
                <w:sz w:val="24"/>
                <w:lang w:val="kk-KZ"/>
              </w:rPr>
              <w:t>» еңбегін талдау</w:t>
            </w:r>
            <w:r w:rsidRPr="002868F9">
              <w:rPr>
                <w:b w:val="0"/>
                <w:sz w:val="24"/>
              </w:rPr>
              <w:t xml:space="preserve"> М., 1994</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66118F" w:rsidRPr="002868F9" w:rsidTr="00143000">
        <w:tc>
          <w:tcPr>
            <w:tcW w:w="579" w:type="pct"/>
            <w:vMerge w:val="restart"/>
            <w:tcBorders>
              <w:top w:val="single" w:sz="4" w:space="0" w:color="auto"/>
              <w:left w:val="single" w:sz="4" w:space="0" w:color="auto"/>
              <w:bottom w:val="single" w:sz="4" w:space="0" w:color="auto"/>
              <w:right w:val="single" w:sz="4" w:space="0" w:color="auto"/>
            </w:tcBorders>
            <w:vAlign w:val="center"/>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10</w:t>
            </w:r>
          </w:p>
          <w:p w:rsidR="0066118F" w:rsidRPr="002868F9" w:rsidRDefault="0066118F">
            <w:pPr>
              <w:jc w:val="cente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10 </w:t>
            </w:r>
            <w:r w:rsidRPr="002868F9">
              <w:rPr>
                <w:rFonts w:ascii="Times New Roman" w:hAnsi="Times New Roman" w:cs="Times New Roman"/>
                <w:sz w:val="24"/>
                <w:szCs w:val="24"/>
                <w:lang w:val="kk-KZ"/>
              </w:rPr>
              <w:t>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Феноменологиялық концепциялар</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Calibri" w:hAnsi="Times New Roman" w:cs="Times New Roman"/>
                <w:sz w:val="24"/>
                <w:szCs w:val="24"/>
              </w:rPr>
            </w:pP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10 </w:t>
            </w:r>
            <w:r w:rsidRPr="002868F9">
              <w:rPr>
                <w:rFonts w:ascii="Times New Roman" w:hAnsi="Times New Roman" w:cs="Times New Roman"/>
                <w:sz w:val="24"/>
                <w:szCs w:val="24"/>
                <w:lang w:val="kk-KZ"/>
              </w:rPr>
              <w:t>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Феноменологиялық концепциялар</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autoSpaceDE w:val="0"/>
              <w:autoSpaceDN w:val="0"/>
              <w:adjustRightInd w:val="0"/>
              <w:jc w:val="both"/>
              <w:rPr>
                <w:rFonts w:ascii="Times New Roman" w:eastAsia="Times New Roman" w:hAnsi="Times New Roman" w:cs="Times New Roman"/>
                <w:sz w:val="24"/>
                <w:szCs w:val="24"/>
                <w:lang w:val="en-US"/>
              </w:rPr>
            </w:pPr>
            <w:r w:rsidRPr="002868F9">
              <w:rPr>
                <w:rFonts w:ascii="Times New Roman" w:hAnsi="Times New Roman" w:cs="Times New Roman"/>
                <w:sz w:val="24"/>
                <w:szCs w:val="24"/>
                <w:lang w:val="tr-TR"/>
              </w:rPr>
              <w:t xml:space="preserve">10 </w:t>
            </w:r>
            <w:r w:rsidRPr="002868F9">
              <w:rPr>
                <w:rFonts w:ascii="Times New Roman" w:hAnsi="Times New Roman" w:cs="Times New Roman"/>
                <w:sz w:val="24"/>
                <w:szCs w:val="24"/>
                <w:lang w:val="kk-KZ"/>
              </w:rPr>
              <w:t xml:space="preserve">СОӨЖ </w:t>
            </w:r>
            <w:r w:rsidRPr="002868F9">
              <w:rPr>
                <w:rFonts w:ascii="Times New Roman" w:hAnsi="Times New Roman" w:cs="Times New Roman"/>
                <w:sz w:val="24"/>
                <w:szCs w:val="24"/>
              </w:rPr>
              <w:t>Философиядағы сенім феномені.</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66118F" w:rsidRPr="002868F9" w:rsidTr="00143000">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11</w:t>
            </w: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11 </w:t>
            </w:r>
            <w:r w:rsidRPr="002868F9">
              <w:rPr>
                <w:rFonts w:ascii="Times New Roman" w:hAnsi="Times New Roman" w:cs="Times New Roman"/>
                <w:sz w:val="24"/>
                <w:szCs w:val="24"/>
                <w:lang w:val="kk-KZ"/>
              </w:rPr>
              <w:t>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Дінді зерттеудің герменевтикалық әдісінің қалыптасуы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Calibri" w:hAnsi="Times New Roman" w:cs="Times New Roman"/>
                <w:sz w:val="24"/>
                <w:szCs w:val="24"/>
              </w:rPr>
            </w:pP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11 </w:t>
            </w:r>
            <w:r w:rsidRPr="002868F9">
              <w:rPr>
                <w:rFonts w:ascii="Times New Roman" w:hAnsi="Times New Roman" w:cs="Times New Roman"/>
                <w:sz w:val="24"/>
                <w:szCs w:val="24"/>
                <w:lang w:val="kk-KZ"/>
              </w:rPr>
              <w:t>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Дінді зерттеудің герменевтикалық әдісінің қалыптасуы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 xml:space="preserve">11 </w:t>
            </w:r>
            <w:r w:rsidRPr="002868F9">
              <w:rPr>
                <w:rFonts w:ascii="Times New Roman" w:hAnsi="Times New Roman" w:cs="Times New Roman"/>
                <w:sz w:val="24"/>
                <w:szCs w:val="24"/>
                <w:lang w:val="kk-KZ"/>
              </w:rPr>
              <w:t>СОӨЖ Дәстүрлі қоғамның дінтанулық зеттеулері</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B94E61" w:rsidRDefault="00B94E61">
            <w:pPr>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7</w:t>
            </w:r>
          </w:p>
        </w:tc>
      </w:tr>
      <w:tr w:rsidR="0066118F" w:rsidRPr="002868F9" w:rsidTr="00143000">
        <w:tc>
          <w:tcPr>
            <w:tcW w:w="0" w:type="auto"/>
            <w:tcBorders>
              <w:top w:val="single" w:sz="4" w:space="0" w:color="auto"/>
              <w:left w:val="single" w:sz="4" w:space="0" w:color="auto"/>
              <w:bottom w:val="single" w:sz="4" w:space="0" w:color="auto"/>
              <w:right w:val="single" w:sz="4" w:space="0" w:color="auto"/>
            </w:tcBorders>
            <w:vAlign w:val="center"/>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b/>
                <w:sz w:val="24"/>
                <w:szCs w:val="24"/>
              </w:rPr>
              <w:t xml:space="preserve">Модуль </w:t>
            </w:r>
            <w:r w:rsidRPr="002868F9">
              <w:rPr>
                <w:rFonts w:ascii="Times New Roman" w:hAnsi="Times New Roman" w:cs="Times New Roman"/>
                <w:b/>
                <w:sz w:val="24"/>
                <w:szCs w:val="24"/>
                <w:lang w:val="en-US"/>
              </w:rPr>
              <w:t>III</w:t>
            </w:r>
            <w:r w:rsidRPr="002868F9">
              <w:rPr>
                <w:rFonts w:ascii="Times New Roman" w:hAnsi="Times New Roman" w:cs="Times New Roman"/>
                <w:b/>
                <w:sz w:val="24"/>
                <w:szCs w:val="24"/>
                <w:lang w:val="kk-KZ"/>
              </w:rPr>
              <w:t xml:space="preserve">. </w:t>
            </w:r>
            <w:r w:rsidRPr="002868F9">
              <w:rPr>
                <w:rFonts w:ascii="Times New Roman" w:hAnsi="Times New Roman" w:cs="Times New Roman"/>
                <w:b/>
                <w:bCs/>
                <w:sz w:val="24"/>
                <w:szCs w:val="24"/>
              </w:rPr>
              <w:t>Теор</w:t>
            </w:r>
            <w:r w:rsidRPr="002868F9">
              <w:rPr>
                <w:rFonts w:ascii="Times New Roman" w:hAnsi="Times New Roman" w:cs="Times New Roman"/>
                <w:b/>
                <w:bCs/>
                <w:sz w:val="24"/>
                <w:szCs w:val="24"/>
                <w:lang w:val="kk-KZ"/>
              </w:rPr>
              <w:t>иялық дінтану</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Calibri" w:hAnsi="Times New Roman" w:cs="Times New Roman"/>
                <w:sz w:val="24"/>
                <w:szCs w:val="24"/>
              </w:rPr>
            </w:pPr>
          </w:p>
        </w:tc>
      </w:tr>
      <w:tr w:rsidR="0066118F" w:rsidRPr="002868F9" w:rsidTr="00143000">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12</w:t>
            </w: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12 </w:t>
            </w:r>
            <w:r w:rsidRPr="002868F9">
              <w:rPr>
                <w:rFonts w:ascii="Times New Roman" w:hAnsi="Times New Roman" w:cs="Times New Roman"/>
                <w:sz w:val="24"/>
                <w:szCs w:val="24"/>
                <w:lang w:val="kk-KZ"/>
              </w:rPr>
              <w:t>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 ф</w:t>
            </w:r>
            <w:r w:rsidRPr="002868F9">
              <w:rPr>
                <w:rFonts w:ascii="Times New Roman" w:hAnsi="Times New Roman" w:cs="Times New Roman"/>
                <w:sz w:val="24"/>
                <w:szCs w:val="24"/>
              </w:rPr>
              <w:t>илософия</w:t>
            </w:r>
            <w:r w:rsidRPr="002868F9">
              <w:rPr>
                <w:rFonts w:ascii="Times New Roman" w:hAnsi="Times New Roman" w:cs="Times New Roman"/>
                <w:sz w:val="24"/>
                <w:szCs w:val="24"/>
                <w:lang w:val="kk-KZ"/>
              </w:rPr>
              <w:t>сы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Calibri" w:hAnsi="Times New Roman" w:cs="Times New Roman"/>
                <w:sz w:val="24"/>
                <w:szCs w:val="24"/>
              </w:rPr>
            </w:pP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12 </w:t>
            </w:r>
            <w:r w:rsidRPr="002868F9">
              <w:rPr>
                <w:rFonts w:ascii="Times New Roman" w:hAnsi="Times New Roman" w:cs="Times New Roman"/>
                <w:sz w:val="24"/>
                <w:szCs w:val="24"/>
                <w:lang w:val="kk-KZ"/>
              </w:rPr>
              <w:t>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 ф</w:t>
            </w:r>
            <w:r w:rsidRPr="002868F9">
              <w:rPr>
                <w:rFonts w:ascii="Times New Roman" w:hAnsi="Times New Roman" w:cs="Times New Roman"/>
                <w:sz w:val="24"/>
                <w:szCs w:val="24"/>
              </w:rPr>
              <w:t>илософия</w:t>
            </w:r>
            <w:r w:rsidRPr="002868F9">
              <w:rPr>
                <w:rFonts w:ascii="Times New Roman" w:hAnsi="Times New Roman" w:cs="Times New Roman"/>
                <w:sz w:val="24"/>
                <w:szCs w:val="24"/>
                <w:lang w:val="kk-KZ"/>
              </w:rPr>
              <w:t>сы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12 </w:t>
            </w:r>
            <w:r w:rsidRPr="002868F9">
              <w:rPr>
                <w:rFonts w:ascii="Times New Roman" w:hAnsi="Times New Roman" w:cs="Times New Roman"/>
                <w:sz w:val="24"/>
                <w:szCs w:val="24"/>
                <w:lang w:val="kk-KZ"/>
              </w:rPr>
              <w:t>СОӨЖ ғылыми дінтану, дін философиясы және діни философия, дін салаларының бөлінуі</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66118F" w:rsidRPr="002868F9" w:rsidTr="00143000">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13</w:t>
            </w: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en-US"/>
              </w:rPr>
            </w:pPr>
            <w:r w:rsidRPr="002868F9">
              <w:rPr>
                <w:rFonts w:ascii="Times New Roman" w:hAnsi="Times New Roman" w:cs="Times New Roman"/>
                <w:sz w:val="24"/>
                <w:szCs w:val="24"/>
                <w:lang w:val="tr-TR"/>
              </w:rPr>
              <w:t xml:space="preserve">13 </w:t>
            </w:r>
            <w:r w:rsidRPr="002868F9">
              <w:rPr>
                <w:rFonts w:ascii="Times New Roman" w:hAnsi="Times New Roman" w:cs="Times New Roman"/>
                <w:sz w:val="24"/>
                <w:szCs w:val="24"/>
                <w:lang w:val="kk-KZ"/>
              </w:rPr>
              <w:t>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 п</w:t>
            </w:r>
            <w:r w:rsidRPr="002868F9">
              <w:rPr>
                <w:rFonts w:ascii="Times New Roman" w:hAnsi="Times New Roman" w:cs="Times New Roman"/>
                <w:sz w:val="24"/>
                <w:szCs w:val="24"/>
              </w:rPr>
              <w:t>сихология</w:t>
            </w:r>
            <w:r w:rsidRPr="002868F9">
              <w:rPr>
                <w:rFonts w:ascii="Times New Roman" w:hAnsi="Times New Roman" w:cs="Times New Roman"/>
                <w:sz w:val="24"/>
                <w:szCs w:val="24"/>
                <w:lang w:val="kk-KZ"/>
              </w:rPr>
              <w:t>сы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Calibri" w:hAnsi="Times New Roman" w:cs="Times New Roman"/>
                <w:sz w:val="24"/>
                <w:szCs w:val="24"/>
              </w:rPr>
            </w:pP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en-US"/>
              </w:rPr>
            </w:pPr>
            <w:r w:rsidRPr="002868F9">
              <w:rPr>
                <w:rFonts w:ascii="Times New Roman" w:hAnsi="Times New Roman" w:cs="Times New Roman"/>
                <w:sz w:val="24"/>
                <w:szCs w:val="24"/>
                <w:lang w:val="tr-TR"/>
              </w:rPr>
              <w:t xml:space="preserve">13 </w:t>
            </w:r>
            <w:r w:rsidRPr="002868F9">
              <w:rPr>
                <w:rFonts w:ascii="Times New Roman" w:hAnsi="Times New Roman" w:cs="Times New Roman"/>
                <w:sz w:val="24"/>
                <w:szCs w:val="24"/>
                <w:lang w:val="kk-KZ"/>
              </w:rPr>
              <w:t>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 п</w:t>
            </w:r>
            <w:r w:rsidRPr="002868F9">
              <w:rPr>
                <w:rFonts w:ascii="Times New Roman" w:hAnsi="Times New Roman" w:cs="Times New Roman"/>
                <w:sz w:val="24"/>
                <w:szCs w:val="24"/>
              </w:rPr>
              <w:t>сихология</w:t>
            </w:r>
            <w:r w:rsidRPr="002868F9">
              <w:rPr>
                <w:rFonts w:ascii="Times New Roman" w:hAnsi="Times New Roman" w:cs="Times New Roman"/>
                <w:sz w:val="24"/>
                <w:szCs w:val="24"/>
                <w:lang w:val="kk-KZ"/>
              </w:rPr>
              <w:t>сы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autoSpaceDE w:val="0"/>
              <w:autoSpaceDN w:val="0"/>
              <w:adjustRightInd w:val="0"/>
              <w:jc w:val="both"/>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 xml:space="preserve">13 </w:t>
            </w:r>
            <w:r w:rsidRPr="002868F9">
              <w:rPr>
                <w:rFonts w:ascii="Times New Roman" w:hAnsi="Times New Roman" w:cs="Times New Roman"/>
                <w:sz w:val="24"/>
                <w:szCs w:val="24"/>
                <w:lang w:val="kk-KZ"/>
              </w:rPr>
              <w:t xml:space="preserve">СОӨЖ </w:t>
            </w:r>
            <w:r w:rsidRPr="002868F9">
              <w:rPr>
                <w:rFonts w:ascii="Times New Roman" w:hAnsi="Times New Roman" w:cs="Times New Roman"/>
                <w:sz w:val="24"/>
                <w:szCs w:val="24"/>
              </w:rPr>
              <w:t>Психологиядағы сенім феномені.</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66118F" w:rsidRPr="002868F9" w:rsidTr="00143000">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14</w:t>
            </w: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14 </w:t>
            </w:r>
            <w:r w:rsidRPr="002868F9">
              <w:rPr>
                <w:rFonts w:ascii="Times New Roman" w:hAnsi="Times New Roman" w:cs="Times New Roman"/>
                <w:sz w:val="24"/>
                <w:szCs w:val="24"/>
                <w:lang w:val="kk-KZ"/>
              </w:rPr>
              <w:t>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 с</w:t>
            </w:r>
            <w:r w:rsidRPr="002868F9">
              <w:rPr>
                <w:rFonts w:ascii="Times New Roman" w:hAnsi="Times New Roman" w:cs="Times New Roman"/>
                <w:sz w:val="24"/>
                <w:szCs w:val="24"/>
              </w:rPr>
              <w:t>оциология</w:t>
            </w:r>
            <w:r w:rsidRPr="002868F9">
              <w:rPr>
                <w:rFonts w:ascii="Times New Roman" w:hAnsi="Times New Roman" w:cs="Times New Roman"/>
                <w:sz w:val="24"/>
                <w:szCs w:val="24"/>
                <w:lang w:val="kk-KZ"/>
              </w:rPr>
              <w:t>сы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Calibri" w:hAnsi="Times New Roman" w:cs="Times New Roman"/>
                <w:sz w:val="24"/>
                <w:szCs w:val="24"/>
              </w:rPr>
            </w:pP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14 </w:t>
            </w:r>
            <w:r w:rsidRPr="002868F9">
              <w:rPr>
                <w:rFonts w:ascii="Times New Roman" w:hAnsi="Times New Roman" w:cs="Times New Roman"/>
                <w:sz w:val="24"/>
                <w:szCs w:val="24"/>
                <w:lang w:val="kk-KZ"/>
              </w:rPr>
              <w:t>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kk-KZ"/>
              </w:rPr>
              <w:t>Дін с</w:t>
            </w:r>
            <w:r w:rsidRPr="002868F9">
              <w:rPr>
                <w:rFonts w:ascii="Times New Roman" w:hAnsi="Times New Roman" w:cs="Times New Roman"/>
                <w:sz w:val="24"/>
                <w:szCs w:val="24"/>
              </w:rPr>
              <w:t>оциология</w:t>
            </w:r>
            <w:r w:rsidRPr="002868F9">
              <w:rPr>
                <w:rFonts w:ascii="Times New Roman" w:hAnsi="Times New Roman" w:cs="Times New Roman"/>
                <w:sz w:val="24"/>
                <w:szCs w:val="24"/>
                <w:lang w:val="kk-KZ"/>
              </w:rPr>
              <w:t>сы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tr-TR"/>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 xml:space="preserve">14 </w:t>
            </w:r>
            <w:r w:rsidRPr="002868F9">
              <w:rPr>
                <w:rFonts w:ascii="Times New Roman" w:hAnsi="Times New Roman" w:cs="Times New Roman"/>
                <w:sz w:val="24"/>
                <w:szCs w:val="24"/>
                <w:lang w:val="kk-KZ"/>
              </w:rPr>
              <w:t xml:space="preserve">СОӨЖ </w:t>
            </w:r>
            <w:r w:rsidRPr="002868F9">
              <w:rPr>
                <w:rFonts w:ascii="Times New Roman" w:hAnsi="Times New Roman" w:cs="Times New Roman"/>
                <w:sz w:val="24"/>
                <w:szCs w:val="24"/>
                <w:lang w:val="tr-TR"/>
              </w:rPr>
              <w:t>Цицерон</w:t>
            </w:r>
            <w:r w:rsidRPr="002868F9">
              <w:rPr>
                <w:rFonts w:ascii="Times New Roman" w:hAnsi="Times New Roman" w:cs="Times New Roman"/>
                <w:sz w:val="24"/>
                <w:szCs w:val="24"/>
                <w:lang w:val="kk-KZ"/>
              </w:rPr>
              <w:t xml:space="preserve"> мен </w:t>
            </w:r>
            <w:r w:rsidRPr="002868F9">
              <w:rPr>
                <w:rFonts w:ascii="Times New Roman" w:hAnsi="Times New Roman" w:cs="Times New Roman"/>
                <w:sz w:val="24"/>
                <w:szCs w:val="24"/>
                <w:lang w:val="tr-TR"/>
              </w:rPr>
              <w:t>Лактаци</w:t>
            </w:r>
            <w:r w:rsidRPr="002868F9">
              <w:rPr>
                <w:rFonts w:ascii="Times New Roman" w:hAnsi="Times New Roman" w:cs="Times New Roman"/>
                <w:sz w:val="24"/>
                <w:szCs w:val="24"/>
                <w:lang w:val="kk-KZ"/>
              </w:rPr>
              <w:t xml:space="preserve">йдің </w:t>
            </w:r>
            <w:r w:rsidRPr="002868F9">
              <w:rPr>
                <w:rFonts w:ascii="Times New Roman" w:hAnsi="Times New Roman" w:cs="Times New Roman"/>
                <w:sz w:val="24"/>
                <w:szCs w:val="24"/>
                <w:lang w:val="tr-TR"/>
              </w:rPr>
              <w:t xml:space="preserve">  «religio»</w:t>
            </w:r>
            <w:r w:rsidRPr="002868F9">
              <w:rPr>
                <w:rFonts w:ascii="Times New Roman" w:hAnsi="Times New Roman" w:cs="Times New Roman"/>
                <w:sz w:val="24"/>
                <w:szCs w:val="24"/>
                <w:lang w:val="kk-KZ"/>
              </w:rPr>
              <w:t xml:space="preserve"> сөзінің шығу тарихына берген болжамдары</w:t>
            </w:r>
            <w:r w:rsidRPr="002868F9">
              <w:rPr>
                <w:rFonts w:ascii="Times New Roman" w:hAnsi="Times New Roman" w:cs="Times New Roman"/>
                <w:sz w:val="24"/>
                <w:szCs w:val="24"/>
                <w:lang w:val="tr-TR"/>
              </w:rPr>
              <w:t xml:space="preserve">, </w:t>
            </w:r>
            <w:r w:rsidRPr="002868F9">
              <w:rPr>
                <w:rFonts w:ascii="Times New Roman" w:hAnsi="Times New Roman" w:cs="Times New Roman"/>
                <w:sz w:val="24"/>
                <w:szCs w:val="24"/>
                <w:lang w:val="kk-KZ"/>
              </w:rPr>
              <w:t>терминнің көп мағыналылығы.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66118F" w:rsidRPr="002868F9" w:rsidTr="00143000">
        <w:tc>
          <w:tcPr>
            <w:tcW w:w="579" w:type="pct"/>
            <w:vMerge w:val="restar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15</w:t>
            </w: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bCs/>
                <w:sz w:val="24"/>
                <w:szCs w:val="24"/>
                <w:lang w:val="kk-KZ"/>
              </w:rPr>
            </w:pPr>
            <w:r w:rsidRPr="002868F9">
              <w:rPr>
                <w:rFonts w:ascii="Times New Roman" w:hAnsi="Times New Roman" w:cs="Times New Roman"/>
                <w:sz w:val="24"/>
                <w:szCs w:val="24"/>
                <w:lang w:val="tr-TR"/>
              </w:rPr>
              <w:t xml:space="preserve">15 </w:t>
            </w:r>
            <w:r w:rsidRPr="002868F9">
              <w:rPr>
                <w:rFonts w:ascii="Times New Roman" w:hAnsi="Times New Roman" w:cs="Times New Roman"/>
                <w:sz w:val="24"/>
                <w:szCs w:val="24"/>
                <w:lang w:val="kk-KZ"/>
              </w:rPr>
              <w:t>дәріс.</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uk-UA"/>
              </w:rPr>
              <w:t>Д</w:t>
            </w:r>
            <w:r w:rsidRPr="002868F9">
              <w:rPr>
                <w:rFonts w:ascii="Times New Roman" w:hAnsi="Times New Roman" w:cs="Times New Roman"/>
                <w:sz w:val="24"/>
                <w:szCs w:val="24"/>
                <w:lang w:val="kk-KZ"/>
              </w:rPr>
              <w:t>ін ф</w:t>
            </w:r>
            <w:r w:rsidRPr="002868F9">
              <w:rPr>
                <w:rFonts w:ascii="Times New Roman" w:hAnsi="Times New Roman" w:cs="Times New Roman"/>
                <w:sz w:val="24"/>
                <w:szCs w:val="24"/>
                <w:lang w:val="uk-UA"/>
              </w:rPr>
              <w:t>еноменология</w:t>
            </w:r>
            <w:r w:rsidRPr="002868F9">
              <w:rPr>
                <w:rFonts w:ascii="Times New Roman" w:hAnsi="Times New Roman" w:cs="Times New Roman"/>
                <w:sz w:val="24"/>
                <w:szCs w:val="24"/>
                <w:lang w:val="kk-KZ"/>
              </w:rPr>
              <w:t>сы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Calibri" w:hAnsi="Times New Roman" w:cs="Times New Roman"/>
                <w:sz w:val="24"/>
                <w:szCs w:val="24"/>
              </w:rPr>
            </w:pP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bCs/>
                <w:sz w:val="24"/>
                <w:szCs w:val="24"/>
                <w:lang w:val="kk-KZ"/>
              </w:rPr>
            </w:pPr>
            <w:r w:rsidRPr="002868F9">
              <w:rPr>
                <w:rFonts w:ascii="Times New Roman" w:hAnsi="Times New Roman" w:cs="Times New Roman"/>
                <w:sz w:val="24"/>
                <w:szCs w:val="24"/>
                <w:lang w:val="tr-TR"/>
              </w:rPr>
              <w:t xml:space="preserve">15 </w:t>
            </w:r>
            <w:r w:rsidRPr="002868F9">
              <w:rPr>
                <w:rFonts w:ascii="Times New Roman" w:hAnsi="Times New Roman" w:cs="Times New Roman"/>
                <w:sz w:val="24"/>
                <w:szCs w:val="24"/>
                <w:lang w:val="kk-KZ"/>
              </w:rPr>
              <w:t>практикалық  сабақ</w:t>
            </w:r>
            <w:r w:rsidRPr="002868F9">
              <w:rPr>
                <w:rFonts w:ascii="Times New Roman" w:hAnsi="Times New Roman" w:cs="Times New Roman"/>
                <w:bCs/>
                <w:sz w:val="24"/>
                <w:szCs w:val="24"/>
                <w:lang w:val="kk-KZ"/>
              </w:rPr>
              <w:t xml:space="preserve">. </w:t>
            </w:r>
            <w:r w:rsidRPr="002868F9">
              <w:rPr>
                <w:rFonts w:ascii="Times New Roman" w:hAnsi="Times New Roman" w:cs="Times New Roman"/>
                <w:sz w:val="24"/>
                <w:szCs w:val="24"/>
                <w:lang w:val="uk-UA"/>
              </w:rPr>
              <w:t>Д</w:t>
            </w:r>
            <w:r w:rsidRPr="002868F9">
              <w:rPr>
                <w:rFonts w:ascii="Times New Roman" w:hAnsi="Times New Roman" w:cs="Times New Roman"/>
                <w:sz w:val="24"/>
                <w:szCs w:val="24"/>
                <w:lang w:val="kk-KZ"/>
              </w:rPr>
              <w:t>ін ф</w:t>
            </w:r>
            <w:r w:rsidRPr="002868F9">
              <w:rPr>
                <w:rFonts w:ascii="Times New Roman" w:hAnsi="Times New Roman" w:cs="Times New Roman"/>
                <w:sz w:val="24"/>
                <w:szCs w:val="24"/>
                <w:lang w:val="uk-UA"/>
              </w:rPr>
              <w:t>еноменология</w:t>
            </w:r>
            <w:r w:rsidRPr="002868F9">
              <w:rPr>
                <w:rFonts w:ascii="Times New Roman" w:hAnsi="Times New Roman" w:cs="Times New Roman"/>
                <w:sz w:val="24"/>
                <w:szCs w:val="24"/>
                <w:lang w:val="kk-KZ"/>
              </w:rPr>
              <w:t>сы</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1</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5</w:t>
            </w:r>
          </w:p>
        </w:tc>
      </w:tr>
      <w:tr w:rsidR="0066118F" w:rsidRPr="002868F9" w:rsidTr="00143000">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autoSpaceDE w:val="0"/>
              <w:autoSpaceDN w:val="0"/>
              <w:adjustRightInd w:val="0"/>
              <w:jc w:val="both"/>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tr-TR"/>
              </w:rPr>
              <w:t xml:space="preserve">15 </w:t>
            </w:r>
            <w:r w:rsidRPr="002868F9">
              <w:rPr>
                <w:rFonts w:ascii="Times New Roman" w:hAnsi="Times New Roman" w:cs="Times New Roman"/>
                <w:sz w:val="24"/>
                <w:szCs w:val="24"/>
                <w:lang w:val="kk-KZ"/>
              </w:rPr>
              <w:t>СОӨЖ З. Фрейд, Г. Юнг, У.Джемс дін феномені</w:t>
            </w:r>
          </w:p>
          <w:p w:rsidR="0066118F" w:rsidRPr="002868F9" w:rsidRDefault="0066118F">
            <w:pP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kk-KZ"/>
              </w:rPr>
              <w:t xml:space="preserve">туралы. </w:t>
            </w:r>
          </w:p>
        </w:tc>
        <w:tc>
          <w:tcPr>
            <w:tcW w:w="523"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2</w:t>
            </w: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sz w:val="24"/>
                <w:szCs w:val="24"/>
                <w:lang w:val="tr-TR"/>
              </w:rPr>
            </w:pPr>
            <w:r w:rsidRPr="002868F9">
              <w:rPr>
                <w:rFonts w:ascii="Times New Roman" w:hAnsi="Times New Roman" w:cs="Times New Roman"/>
                <w:sz w:val="24"/>
                <w:szCs w:val="24"/>
                <w:lang w:val="tr-TR"/>
              </w:rPr>
              <w:t>7</w:t>
            </w:r>
          </w:p>
        </w:tc>
      </w:tr>
      <w:tr w:rsidR="0066118F" w:rsidRPr="002868F9" w:rsidTr="0014300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18F" w:rsidRPr="002868F9" w:rsidRDefault="0066118F">
            <w:pP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66118F">
            <w:pPr>
              <w:rPr>
                <w:rFonts w:ascii="Times New Roman" w:eastAsia="Times New Roman" w:hAnsi="Times New Roman" w:cs="Times New Roman"/>
                <w:b/>
                <w:sz w:val="24"/>
                <w:szCs w:val="24"/>
                <w:lang w:val="kk-KZ"/>
              </w:rPr>
            </w:pPr>
            <w:r w:rsidRPr="002868F9">
              <w:rPr>
                <w:rFonts w:ascii="Times New Roman" w:hAnsi="Times New Roman" w:cs="Times New Roman"/>
                <w:b/>
                <w:sz w:val="24"/>
                <w:szCs w:val="24"/>
              </w:rPr>
              <w:t>2</w:t>
            </w:r>
            <w:r w:rsidRPr="002868F9">
              <w:rPr>
                <w:rFonts w:ascii="Times New Roman" w:hAnsi="Times New Roman" w:cs="Times New Roman"/>
                <w:b/>
                <w:sz w:val="24"/>
                <w:szCs w:val="24"/>
                <w:lang w:val="kk-KZ"/>
              </w:rPr>
              <w:t xml:space="preserve"> Аралық бақылау </w:t>
            </w:r>
          </w:p>
        </w:tc>
        <w:tc>
          <w:tcPr>
            <w:tcW w:w="523" w:type="pct"/>
            <w:tcBorders>
              <w:top w:val="single" w:sz="4" w:space="0" w:color="auto"/>
              <w:left w:val="single" w:sz="4" w:space="0" w:color="auto"/>
              <w:bottom w:val="single" w:sz="4" w:space="0" w:color="auto"/>
              <w:right w:val="single" w:sz="4" w:space="0" w:color="auto"/>
            </w:tcBorders>
          </w:tcPr>
          <w:p w:rsidR="0066118F" w:rsidRPr="002868F9" w:rsidRDefault="0066118F">
            <w:pPr>
              <w:jc w:val="center"/>
              <w:rPr>
                <w:rFonts w:ascii="Times New Roman" w:eastAsia="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B94E61">
            <w:pPr>
              <w:jc w:val="center"/>
              <w:rPr>
                <w:rFonts w:ascii="Times New Roman" w:eastAsia="Times New Roman" w:hAnsi="Times New Roman" w:cs="Times New Roman"/>
                <w:b/>
                <w:caps/>
                <w:sz w:val="24"/>
                <w:szCs w:val="24"/>
                <w:lang w:val="en-US"/>
              </w:rPr>
            </w:pPr>
            <w:r>
              <w:rPr>
                <w:rFonts w:ascii="Times New Roman" w:hAnsi="Times New Roman" w:cs="Times New Roman"/>
                <w:b/>
                <w:caps/>
                <w:sz w:val="24"/>
                <w:szCs w:val="24"/>
                <w:lang w:val="kk-KZ"/>
              </w:rPr>
              <w:t>4</w:t>
            </w:r>
            <w:r w:rsidR="0066118F" w:rsidRPr="002868F9">
              <w:rPr>
                <w:rFonts w:ascii="Times New Roman" w:hAnsi="Times New Roman" w:cs="Times New Roman"/>
                <w:b/>
                <w:caps/>
                <w:sz w:val="24"/>
                <w:szCs w:val="24"/>
                <w:lang w:val="kk-KZ"/>
              </w:rPr>
              <w:t xml:space="preserve"> </w:t>
            </w:r>
          </w:p>
        </w:tc>
      </w:tr>
      <w:tr w:rsidR="0066118F" w:rsidRPr="002868F9" w:rsidTr="00143000">
        <w:tc>
          <w:tcPr>
            <w:tcW w:w="579" w:type="pct"/>
            <w:tcBorders>
              <w:top w:val="single" w:sz="4" w:space="0" w:color="auto"/>
              <w:left w:val="single" w:sz="4" w:space="0" w:color="auto"/>
              <w:bottom w:val="single" w:sz="4" w:space="0" w:color="auto"/>
              <w:right w:val="single" w:sz="4" w:space="0" w:color="auto"/>
            </w:tcBorders>
          </w:tcPr>
          <w:p w:rsidR="0066118F" w:rsidRPr="002868F9" w:rsidRDefault="0066118F">
            <w:pPr>
              <w:jc w:val="center"/>
              <w:rPr>
                <w:rFonts w:ascii="Times New Roman" w:eastAsia="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B94E61">
            <w:pPr>
              <w:rPr>
                <w:rFonts w:ascii="Times New Roman" w:eastAsia="Times New Roman" w:hAnsi="Times New Roman" w:cs="Times New Roman"/>
                <w:b/>
                <w:sz w:val="24"/>
                <w:szCs w:val="24"/>
                <w:lang w:val="kk-KZ"/>
              </w:rPr>
            </w:pPr>
            <w:r w:rsidRPr="002868F9">
              <w:rPr>
                <w:rFonts w:ascii="Times New Roman" w:hAnsi="Times New Roman" w:cs="Times New Roman"/>
                <w:b/>
                <w:sz w:val="24"/>
                <w:szCs w:val="24"/>
                <w:lang w:val="kk-KZ"/>
              </w:rPr>
              <w:t>Барлығы</w:t>
            </w:r>
          </w:p>
        </w:tc>
        <w:tc>
          <w:tcPr>
            <w:tcW w:w="523" w:type="pct"/>
            <w:tcBorders>
              <w:top w:val="single" w:sz="4" w:space="0" w:color="auto"/>
              <w:left w:val="single" w:sz="4" w:space="0" w:color="auto"/>
              <w:bottom w:val="single" w:sz="4" w:space="0" w:color="auto"/>
              <w:right w:val="single" w:sz="4" w:space="0" w:color="auto"/>
            </w:tcBorders>
          </w:tcPr>
          <w:p w:rsidR="0066118F" w:rsidRPr="002868F9" w:rsidRDefault="0066118F">
            <w:pPr>
              <w:jc w:val="center"/>
              <w:rPr>
                <w:rFonts w:ascii="Times New Roman" w:eastAsia="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b/>
                <w:caps/>
                <w:sz w:val="24"/>
                <w:szCs w:val="24"/>
                <w:lang w:val="en-US"/>
              </w:rPr>
            </w:pPr>
            <w:r w:rsidRPr="002868F9">
              <w:rPr>
                <w:rFonts w:ascii="Times New Roman" w:hAnsi="Times New Roman" w:cs="Times New Roman"/>
                <w:b/>
                <w:caps/>
                <w:sz w:val="24"/>
                <w:szCs w:val="24"/>
                <w:lang w:val="en-US"/>
              </w:rPr>
              <w:t>100</w:t>
            </w:r>
          </w:p>
        </w:tc>
      </w:tr>
      <w:tr w:rsidR="0066118F" w:rsidRPr="002868F9" w:rsidTr="00143000">
        <w:tc>
          <w:tcPr>
            <w:tcW w:w="579" w:type="pct"/>
            <w:tcBorders>
              <w:top w:val="single" w:sz="4" w:space="0" w:color="auto"/>
              <w:left w:val="single" w:sz="4" w:space="0" w:color="auto"/>
              <w:bottom w:val="single" w:sz="4" w:space="0" w:color="auto"/>
              <w:right w:val="single" w:sz="4" w:space="0" w:color="auto"/>
            </w:tcBorders>
          </w:tcPr>
          <w:p w:rsidR="0066118F" w:rsidRPr="002868F9" w:rsidRDefault="0066118F">
            <w:pPr>
              <w:jc w:val="center"/>
              <w:rPr>
                <w:rFonts w:ascii="Times New Roman" w:eastAsia="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6118F" w:rsidRPr="002868F9" w:rsidRDefault="00B94E61">
            <w:pPr>
              <w:rPr>
                <w:rFonts w:ascii="Times New Roman" w:eastAsia="Times New Roman" w:hAnsi="Times New Roman" w:cs="Times New Roman"/>
                <w:b/>
                <w:sz w:val="24"/>
                <w:szCs w:val="24"/>
                <w:lang w:val="kk-KZ"/>
              </w:rPr>
            </w:pPr>
            <w:r w:rsidRPr="002868F9">
              <w:rPr>
                <w:rFonts w:ascii="Times New Roman" w:hAnsi="Times New Roman" w:cs="Times New Roman"/>
                <w:b/>
                <w:sz w:val="24"/>
                <w:szCs w:val="24"/>
                <w:lang w:val="kk-KZ"/>
              </w:rPr>
              <w:t>Емтихан</w:t>
            </w:r>
          </w:p>
        </w:tc>
        <w:tc>
          <w:tcPr>
            <w:tcW w:w="523" w:type="pct"/>
            <w:tcBorders>
              <w:top w:val="single" w:sz="4" w:space="0" w:color="auto"/>
              <w:left w:val="single" w:sz="4" w:space="0" w:color="auto"/>
              <w:bottom w:val="single" w:sz="4" w:space="0" w:color="auto"/>
              <w:right w:val="single" w:sz="4" w:space="0" w:color="auto"/>
            </w:tcBorders>
          </w:tcPr>
          <w:p w:rsidR="0066118F" w:rsidRPr="002868F9" w:rsidRDefault="0066118F">
            <w:pPr>
              <w:jc w:val="center"/>
              <w:rPr>
                <w:rFonts w:ascii="Times New Roman" w:eastAsia="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hideMark/>
          </w:tcPr>
          <w:p w:rsidR="0066118F" w:rsidRPr="002868F9" w:rsidRDefault="0066118F">
            <w:pPr>
              <w:jc w:val="center"/>
              <w:rPr>
                <w:rFonts w:ascii="Times New Roman" w:eastAsia="Times New Roman" w:hAnsi="Times New Roman" w:cs="Times New Roman"/>
                <w:b/>
                <w:caps/>
                <w:sz w:val="24"/>
                <w:szCs w:val="24"/>
                <w:lang w:val="en-US"/>
              </w:rPr>
            </w:pPr>
            <w:r w:rsidRPr="002868F9">
              <w:rPr>
                <w:rFonts w:ascii="Times New Roman" w:hAnsi="Times New Roman" w:cs="Times New Roman"/>
                <w:b/>
                <w:caps/>
                <w:sz w:val="24"/>
                <w:szCs w:val="24"/>
                <w:lang w:val="en-US"/>
              </w:rPr>
              <w:t>100</w:t>
            </w:r>
          </w:p>
        </w:tc>
      </w:tr>
    </w:tbl>
    <w:p w:rsidR="00143000" w:rsidRPr="002868F9" w:rsidRDefault="00143000" w:rsidP="00143000">
      <w:pPr>
        <w:jc w:val="both"/>
        <w:rPr>
          <w:rFonts w:ascii="Times New Roman" w:eastAsia="Times New Roman" w:hAnsi="Times New Roman" w:cs="Times New Roman"/>
          <w:b/>
          <w:sz w:val="24"/>
          <w:szCs w:val="24"/>
          <w:lang w:val="kk-KZ"/>
        </w:rPr>
      </w:pPr>
    </w:p>
    <w:p w:rsidR="00143000" w:rsidRPr="002868F9" w:rsidRDefault="00143000" w:rsidP="00143000">
      <w:pPr>
        <w:pStyle w:val="a4"/>
        <w:tabs>
          <w:tab w:val="left" w:pos="2268"/>
        </w:tabs>
        <w:ind w:firstLine="600"/>
        <w:rPr>
          <w:b/>
          <w:bCs/>
          <w:lang w:val="kk-KZ"/>
        </w:rPr>
      </w:pPr>
      <w:r w:rsidRPr="002868F9">
        <w:rPr>
          <w:b/>
          <w:bCs/>
          <w:lang w:val="kk-KZ"/>
        </w:rPr>
        <w:t>Ұсынылатын әдебиеттер тізімі.</w:t>
      </w:r>
    </w:p>
    <w:p w:rsidR="00143000" w:rsidRPr="002868F9" w:rsidRDefault="00143000" w:rsidP="00143000">
      <w:pPr>
        <w:pStyle w:val="a4"/>
        <w:tabs>
          <w:tab w:val="left" w:pos="2268"/>
        </w:tabs>
        <w:ind w:firstLine="600"/>
        <w:rPr>
          <w:b/>
          <w:bCs/>
          <w:lang w:val="kk-KZ"/>
        </w:rPr>
      </w:pPr>
      <w:r w:rsidRPr="002868F9">
        <w:rPr>
          <w:b/>
          <w:bCs/>
          <w:lang w:val="kk-KZ"/>
        </w:rPr>
        <w:t>Негізгі әдебиеттер:</w:t>
      </w:r>
    </w:p>
    <w:p w:rsidR="00143000" w:rsidRPr="002868F9" w:rsidRDefault="00143000" w:rsidP="00143000">
      <w:pPr>
        <w:ind w:left="360"/>
        <w:jc w:val="both"/>
        <w:rPr>
          <w:rFonts w:ascii="Times New Roman" w:hAnsi="Times New Roman" w:cs="Times New Roman"/>
          <w:sz w:val="24"/>
          <w:szCs w:val="24"/>
        </w:rPr>
      </w:pPr>
      <w:r w:rsidRPr="002868F9">
        <w:rPr>
          <w:rFonts w:ascii="Times New Roman" w:hAnsi="Times New Roman" w:cs="Times New Roman"/>
          <w:sz w:val="24"/>
          <w:szCs w:val="24"/>
        </w:rPr>
        <w:t>1. Яблоков  И.Н. Религиоведение. М. 2002;</w:t>
      </w:r>
    </w:p>
    <w:p w:rsidR="00143000" w:rsidRPr="002868F9" w:rsidRDefault="00143000" w:rsidP="00143000">
      <w:pPr>
        <w:numPr>
          <w:ilvl w:val="0"/>
          <w:numId w:val="1"/>
        </w:numPr>
        <w:spacing w:after="0" w:line="240" w:lineRule="auto"/>
        <w:jc w:val="both"/>
        <w:rPr>
          <w:rFonts w:ascii="Times New Roman" w:hAnsi="Times New Roman" w:cs="Times New Roman"/>
          <w:sz w:val="24"/>
          <w:szCs w:val="24"/>
        </w:rPr>
      </w:pPr>
      <w:r w:rsidRPr="002868F9">
        <w:rPr>
          <w:rFonts w:ascii="Times New Roman" w:hAnsi="Times New Roman" w:cs="Times New Roman"/>
          <w:sz w:val="24"/>
          <w:szCs w:val="24"/>
        </w:rPr>
        <w:lastRenderedPageBreak/>
        <w:t>Классики мирового религиоведения. М., 1996;</w:t>
      </w:r>
    </w:p>
    <w:p w:rsidR="00143000" w:rsidRPr="002868F9" w:rsidRDefault="00143000" w:rsidP="00143000">
      <w:pPr>
        <w:numPr>
          <w:ilvl w:val="0"/>
          <w:numId w:val="1"/>
        </w:numPr>
        <w:spacing w:after="0" w:line="240" w:lineRule="auto"/>
        <w:jc w:val="both"/>
        <w:rPr>
          <w:rFonts w:ascii="Times New Roman" w:hAnsi="Times New Roman" w:cs="Times New Roman"/>
          <w:sz w:val="24"/>
          <w:szCs w:val="24"/>
        </w:rPr>
      </w:pPr>
      <w:r w:rsidRPr="002868F9">
        <w:rPr>
          <w:rFonts w:ascii="Times New Roman" w:hAnsi="Times New Roman" w:cs="Times New Roman"/>
          <w:sz w:val="24"/>
          <w:szCs w:val="24"/>
        </w:rPr>
        <w:t>Шахнович М.М. Религиоведение. М.  2006</w:t>
      </w:r>
    </w:p>
    <w:p w:rsidR="00143000" w:rsidRPr="002868F9" w:rsidRDefault="00143000" w:rsidP="00143000">
      <w:pPr>
        <w:numPr>
          <w:ilvl w:val="0"/>
          <w:numId w:val="1"/>
        </w:numPr>
        <w:spacing w:after="0" w:line="240" w:lineRule="auto"/>
        <w:jc w:val="both"/>
        <w:rPr>
          <w:rFonts w:ascii="Times New Roman" w:hAnsi="Times New Roman" w:cs="Times New Roman"/>
          <w:sz w:val="24"/>
          <w:szCs w:val="24"/>
        </w:rPr>
      </w:pPr>
      <w:r w:rsidRPr="002868F9">
        <w:rPr>
          <w:rFonts w:ascii="Times New Roman" w:hAnsi="Times New Roman" w:cs="Times New Roman"/>
          <w:sz w:val="24"/>
          <w:szCs w:val="24"/>
        </w:rPr>
        <w:t>Лобазова О.Ф. Религиоведение. М., 2006</w:t>
      </w:r>
    </w:p>
    <w:p w:rsidR="00143000" w:rsidRPr="002868F9" w:rsidRDefault="00143000" w:rsidP="00143000">
      <w:pPr>
        <w:numPr>
          <w:ilvl w:val="0"/>
          <w:numId w:val="1"/>
        </w:numPr>
        <w:spacing w:after="0" w:line="240" w:lineRule="auto"/>
        <w:jc w:val="both"/>
        <w:rPr>
          <w:rFonts w:ascii="Times New Roman" w:hAnsi="Times New Roman" w:cs="Times New Roman"/>
          <w:sz w:val="24"/>
          <w:szCs w:val="24"/>
          <w:lang w:val="kk-KZ"/>
        </w:rPr>
      </w:pPr>
      <w:r w:rsidRPr="002868F9">
        <w:rPr>
          <w:rFonts w:ascii="Times New Roman" w:hAnsi="Times New Roman" w:cs="Times New Roman"/>
          <w:sz w:val="24"/>
          <w:szCs w:val="24"/>
          <w:lang w:val="kk-KZ"/>
        </w:rPr>
        <w:t>Основы религиоведения. Под. ред. И.н. Яблокова. – М. 1998</w:t>
      </w:r>
    </w:p>
    <w:p w:rsidR="00143000" w:rsidRPr="002868F9" w:rsidRDefault="00143000" w:rsidP="00143000">
      <w:pPr>
        <w:numPr>
          <w:ilvl w:val="0"/>
          <w:numId w:val="1"/>
        </w:numPr>
        <w:spacing w:after="0" w:line="240" w:lineRule="auto"/>
        <w:jc w:val="both"/>
        <w:rPr>
          <w:rFonts w:ascii="Times New Roman" w:hAnsi="Times New Roman" w:cs="Times New Roman"/>
          <w:sz w:val="24"/>
          <w:szCs w:val="24"/>
          <w:lang w:val="kk-KZ"/>
        </w:rPr>
      </w:pPr>
      <w:r w:rsidRPr="002868F9">
        <w:rPr>
          <w:rFonts w:ascii="Times New Roman" w:hAnsi="Times New Roman" w:cs="Times New Roman"/>
          <w:sz w:val="24"/>
          <w:szCs w:val="24"/>
          <w:lang w:val="kk-KZ"/>
        </w:rPr>
        <w:t>Гараджа В.И. Религиоведение. – М. 1995</w:t>
      </w:r>
    </w:p>
    <w:p w:rsidR="00143000" w:rsidRPr="002868F9" w:rsidRDefault="00143000" w:rsidP="00143000">
      <w:pPr>
        <w:ind w:firstLine="600"/>
        <w:rPr>
          <w:rFonts w:ascii="Times New Roman" w:hAnsi="Times New Roman" w:cs="Times New Roman"/>
          <w:b/>
          <w:sz w:val="24"/>
          <w:szCs w:val="24"/>
          <w:lang w:val="uk-UA"/>
        </w:rPr>
      </w:pPr>
      <w:r w:rsidRPr="002868F9">
        <w:rPr>
          <w:rFonts w:ascii="Times New Roman" w:hAnsi="Times New Roman" w:cs="Times New Roman"/>
          <w:b/>
          <w:sz w:val="24"/>
          <w:szCs w:val="24"/>
          <w:lang w:val="kk-KZ"/>
        </w:rPr>
        <w:t>Қосымша әдебиеттер</w:t>
      </w:r>
      <w:r w:rsidRPr="002868F9">
        <w:rPr>
          <w:rFonts w:ascii="Times New Roman" w:hAnsi="Times New Roman" w:cs="Times New Roman"/>
          <w:b/>
          <w:sz w:val="24"/>
          <w:szCs w:val="24"/>
          <w:lang w:val="uk-UA"/>
        </w:rPr>
        <w:t>:</w:t>
      </w:r>
    </w:p>
    <w:p w:rsidR="00143000" w:rsidRPr="002868F9" w:rsidRDefault="00143000" w:rsidP="00143000">
      <w:pPr>
        <w:numPr>
          <w:ilvl w:val="0"/>
          <w:numId w:val="2"/>
        </w:numPr>
        <w:spacing w:after="0" w:line="240" w:lineRule="auto"/>
        <w:jc w:val="both"/>
        <w:rPr>
          <w:rFonts w:ascii="Times New Roman" w:hAnsi="Times New Roman" w:cs="Times New Roman"/>
          <w:sz w:val="24"/>
          <w:szCs w:val="24"/>
        </w:rPr>
      </w:pPr>
      <w:r w:rsidRPr="002868F9">
        <w:rPr>
          <w:rFonts w:ascii="Times New Roman" w:hAnsi="Times New Roman" w:cs="Times New Roman"/>
          <w:sz w:val="24"/>
          <w:szCs w:val="24"/>
          <w:lang w:val="kk-KZ"/>
        </w:rPr>
        <w:t>Кимелев Ю.А. Философия религии: систематический очерк. – М.:1998.</w:t>
      </w:r>
    </w:p>
    <w:p w:rsidR="00143000" w:rsidRPr="002868F9" w:rsidRDefault="00143000" w:rsidP="00143000">
      <w:pPr>
        <w:numPr>
          <w:ilvl w:val="0"/>
          <w:numId w:val="2"/>
        </w:numPr>
        <w:spacing w:after="0" w:line="240" w:lineRule="auto"/>
        <w:jc w:val="both"/>
        <w:rPr>
          <w:rFonts w:ascii="Times New Roman" w:hAnsi="Times New Roman" w:cs="Times New Roman"/>
          <w:sz w:val="24"/>
          <w:szCs w:val="24"/>
        </w:rPr>
      </w:pPr>
      <w:r w:rsidRPr="002868F9">
        <w:rPr>
          <w:rFonts w:ascii="Times New Roman" w:hAnsi="Times New Roman" w:cs="Times New Roman"/>
          <w:sz w:val="24"/>
          <w:szCs w:val="24"/>
          <w:lang w:val="kk-KZ"/>
        </w:rPr>
        <w:t>Митрохин Л.Н. Философия религии. – М.: 1993.</w:t>
      </w:r>
    </w:p>
    <w:p w:rsidR="00143000" w:rsidRPr="002868F9" w:rsidRDefault="00143000" w:rsidP="00143000">
      <w:pPr>
        <w:numPr>
          <w:ilvl w:val="0"/>
          <w:numId w:val="2"/>
        </w:numPr>
        <w:spacing w:after="0" w:line="240" w:lineRule="auto"/>
        <w:jc w:val="both"/>
        <w:rPr>
          <w:rFonts w:ascii="Times New Roman" w:hAnsi="Times New Roman" w:cs="Times New Roman"/>
          <w:sz w:val="24"/>
          <w:szCs w:val="24"/>
        </w:rPr>
      </w:pPr>
      <w:r w:rsidRPr="002868F9">
        <w:rPr>
          <w:rFonts w:ascii="Times New Roman" w:hAnsi="Times New Roman" w:cs="Times New Roman"/>
          <w:sz w:val="24"/>
          <w:szCs w:val="24"/>
          <w:lang w:val="kk-KZ"/>
        </w:rPr>
        <w:t>Ромер. Введение в христианскую теологию.</w:t>
      </w:r>
    </w:p>
    <w:p w:rsidR="00143000" w:rsidRPr="002868F9" w:rsidRDefault="00143000" w:rsidP="00143000">
      <w:pPr>
        <w:numPr>
          <w:ilvl w:val="0"/>
          <w:numId w:val="2"/>
        </w:numPr>
        <w:spacing w:after="0" w:line="240" w:lineRule="auto"/>
        <w:jc w:val="both"/>
        <w:rPr>
          <w:rFonts w:ascii="Times New Roman" w:hAnsi="Times New Roman" w:cs="Times New Roman"/>
          <w:sz w:val="24"/>
          <w:szCs w:val="24"/>
        </w:rPr>
      </w:pPr>
      <w:r w:rsidRPr="002868F9">
        <w:rPr>
          <w:rFonts w:ascii="Times New Roman" w:hAnsi="Times New Roman" w:cs="Times New Roman"/>
          <w:sz w:val="24"/>
          <w:szCs w:val="24"/>
          <w:lang w:val="kk-KZ"/>
        </w:rPr>
        <w:t>Степанянц М.Т. История восточной философии. – М.: 1998.</w:t>
      </w:r>
    </w:p>
    <w:p w:rsidR="00143000" w:rsidRPr="002868F9" w:rsidRDefault="00143000" w:rsidP="00143000">
      <w:pPr>
        <w:rPr>
          <w:rFonts w:ascii="Times New Roman" w:hAnsi="Times New Roman" w:cs="Times New Roman"/>
          <w:b/>
          <w:sz w:val="24"/>
          <w:szCs w:val="24"/>
        </w:rPr>
      </w:pPr>
    </w:p>
    <w:p w:rsidR="00143000" w:rsidRPr="002868F9" w:rsidRDefault="00143000" w:rsidP="00143000">
      <w:pPr>
        <w:jc w:val="center"/>
        <w:rPr>
          <w:rFonts w:ascii="Times New Roman" w:hAnsi="Times New Roman" w:cs="Times New Roman"/>
          <w:b/>
          <w:sz w:val="24"/>
          <w:szCs w:val="24"/>
        </w:rPr>
      </w:pPr>
      <w:r w:rsidRPr="002868F9">
        <w:rPr>
          <w:rFonts w:ascii="Times New Roman" w:hAnsi="Times New Roman" w:cs="Times New Roman"/>
          <w:b/>
          <w:sz w:val="24"/>
          <w:szCs w:val="24"/>
          <w:lang w:val="kk-KZ"/>
        </w:rPr>
        <w:t>ПӘННІҢ АКАДЕМИЯЛЫҚ САЯСАТЫ</w:t>
      </w:r>
    </w:p>
    <w:p w:rsidR="00143000" w:rsidRPr="002868F9" w:rsidRDefault="00143000" w:rsidP="00143000">
      <w:pPr>
        <w:pStyle w:val="2"/>
        <w:spacing w:after="0" w:line="240" w:lineRule="auto"/>
        <w:ind w:firstLine="426"/>
        <w:jc w:val="both"/>
        <w:rPr>
          <w:sz w:val="24"/>
          <w:szCs w:val="24"/>
          <w:lang w:val="kk-KZ"/>
        </w:rPr>
      </w:pPr>
      <w:r w:rsidRPr="002868F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143000" w:rsidRPr="002868F9" w:rsidRDefault="00143000" w:rsidP="00143000">
      <w:pPr>
        <w:pStyle w:val="2"/>
        <w:spacing w:after="0" w:line="240" w:lineRule="auto"/>
        <w:ind w:firstLine="426"/>
        <w:jc w:val="both"/>
        <w:rPr>
          <w:sz w:val="24"/>
          <w:szCs w:val="24"/>
          <w:lang w:val="kk-KZ"/>
        </w:rPr>
      </w:pPr>
      <w:r w:rsidRPr="002868F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43000" w:rsidRPr="002868F9" w:rsidRDefault="00143000" w:rsidP="00143000">
      <w:pPr>
        <w:pStyle w:val="2"/>
        <w:spacing w:after="0" w:line="240" w:lineRule="auto"/>
        <w:ind w:firstLine="426"/>
        <w:jc w:val="both"/>
        <w:rPr>
          <w:sz w:val="24"/>
          <w:szCs w:val="24"/>
          <w:lang w:val="kk-KZ"/>
        </w:rPr>
      </w:pPr>
      <w:r w:rsidRPr="002868F9">
        <w:rPr>
          <w:sz w:val="24"/>
          <w:szCs w:val="24"/>
          <w:lang w:val="kk-KZ"/>
        </w:rPr>
        <w:t xml:space="preserve">Бағалау кезінде студенттердің сабақтағы белсенділігі мен сабаққа қатысуы ескеріледі.  </w:t>
      </w:r>
    </w:p>
    <w:p w:rsidR="00143000" w:rsidRPr="002868F9" w:rsidRDefault="00143000" w:rsidP="00143000">
      <w:pPr>
        <w:ind w:firstLine="426"/>
        <w:jc w:val="both"/>
        <w:rPr>
          <w:rFonts w:ascii="Times New Roman" w:hAnsi="Times New Roman" w:cs="Times New Roman"/>
          <w:sz w:val="24"/>
          <w:szCs w:val="24"/>
          <w:lang w:val="kk-KZ"/>
        </w:rPr>
      </w:pPr>
      <w:r w:rsidRPr="002868F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43000" w:rsidRPr="002868F9" w:rsidRDefault="00143000" w:rsidP="00143000">
      <w:pPr>
        <w:ind w:firstLine="567"/>
        <w:jc w:val="both"/>
        <w:rPr>
          <w:rFonts w:ascii="Times New Roman" w:hAnsi="Times New Roman" w:cs="Times New Roman"/>
          <w:sz w:val="24"/>
          <w:szCs w:val="24"/>
          <w:lang w:val="kk-KZ"/>
        </w:rPr>
      </w:pPr>
      <w:r w:rsidRPr="002868F9">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143000" w:rsidRPr="002868F9" w:rsidTr="00143000">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000" w:rsidRPr="002868F9" w:rsidRDefault="00143000">
            <w:pPr>
              <w:jc w:val="center"/>
              <w:rPr>
                <w:rFonts w:ascii="Times New Roman" w:eastAsia="Times New Roman" w:hAnsi="Times New Roman" w:cs="Times New Roman"/>
                <w:b/>
                <w:sz w:val="24"/>
                <w:szCs w:val="24"/>
                <w:lang w:val="kk-KZ"/>
              </w:rPr>
            </w:pPr>
            <w:r w:rsidRPr="002868F9">
              <w:rPr>
                <w:rFonts w:ascii="Times New Roman" w:hAnsi="Times New Roman" w:cs="Times New Roman"/>
                <w:sz w:val="24"/>
                <w:szCs w:val="24"/>
                <w:lang w:val="kk-KZ"/>
              </w:rPr>
              <w:t>Дәстүрлі жүйе бойынша бағалау</w:t>
            </w:r>
          </w:p>
        </w:tc>
      </w:tr>
      <w:tr w:rsidR="00143000" w:rsidRPr="002868F9" w:rsidTr="0014300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Өте жақсы</w:t>
            </w:r>
            <w:r w:rsidRPr="002868F9">
              <w:rPr>
                <w:rStyle w:val="s00"/>
                <w:sz w:val="24"/>
                <w:szCs w:val="24"/>
                <w:lang w:val="kk-KZ"/>
              </w:rPr>
              <w:t xml:space="preserve"> </w:t>
            </w:r>
          </w:p>
        </w:tc>
      </w:tr>
      <w:tr w:rsidR="00143000" w:rsidRPr="002868F9" w:rsidTr="0014300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r>
      <w:tr w:rsidR="00143000" w:rsidRPr="002868F9" w:rsidTr="0014300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 xml:space="preserve">Жақсы </w:t>
            </w:r>
          </w:p>
        </w:tc>
      </w:tr>
      <w:tr w:rsidR="00143000" w:rsidRPr="002868F9" w:rsidTr="0014300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r>
      <w:tr w:rsidR="00143000" w:rsidRPr="002868F9" w:rsidTr="0014300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r>
      <w:tr w:rsidR="00143000" w:rsidRPr="002868F9" w:rsidTr="0014300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 xml:space="preserve">Қанағаттанарлық </w:t>
            </w:r>
          </w:p>
        </w:tc>
      </w:tr>
      <w:tr w:rsidR="00143000" w:rsidRPr="002868F9" w:rsidTr="0014300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lastRenderedPageBreak/>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r>
      <w:tr w:rsidR="00143000" w:rsidRPr="002868F9" w:rsidTr="0014300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r>
      <w:tr w:rsidR="00143000" w:rsidRPr="002868F9" w:rsidTr="0014300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r>
      <w:tr w:rsidR="00143000" w:rsidRPr="002868F9" w:rsidTr="0014300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43000" w:rsidRPr="002868F9" w:rsidRDefault="00143000">
            <w:pPr>
              <w:rPr>
                <w:rFonts w:ascii="Times New Roman" w:eastAsia="Times New Roman" w:hAnsi="Times New Roman" w:cs="Times New Roman"/>
                <w:sz w:val="24"/>
                <w:szCs w:val="24"/>
                <w:lang w:val="kk-KZ"/>
              </w:rPr>
            </w:pPr>
          </w:p>
        </w:tc>
      </w:tr>
      <w:tr w:rsidR="00143000" w:rsidRPr="002868F9" w:rsidTr="00143000">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Style w:val="s00"/>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 xml:space="preserve">Қанақаттанарлықсыз </w:t>
            </w:r>
          </w:p>
        </w:tc>
      </w:tr>
      <w:tr w:rsidR="00143000" w:rsidRPr="002868F9" w:rsidTr="00143000">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 xml:space="preserve">I </w:t>
            </w:r>
          </w:p>
          <w:p w:rsidR="00143000" w:rsidRPr="002868F9" w:rsidRDefault="00143000">
            <w:pPr>
              <w:pStyle w:val="2"/>
              <w:spacing w:after="0" w:line="240" w:lineRule="auto"/>
              <w:jc w:val="center"/>
              <w:rPr>
                <w:sz w:val="24"/>
                <w:szCs w:val="24"/>
                <w:lang w:val="kk-KZ"/>
              </w:rPr>
            </w:pPr>
            <w:r w:rsidRPr="002868F9">
              <w:rPr>
                <w:sz w:val="24"/>
                <w:szCs w:val="24"/>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Пән аяқталмаған</w:t>
            </w:r>
          </w:p>
          <w:p w:rsidR="00143000" w:rsidRPr="002868F9" w:rsidRDefault="00143000">
            <w:pPr>
              <w:pStyle w:val="2"/>
              <w:spacing w:after="0" w:line="240" w:lineRule="auto"/>
              <w:jc w:val="center"/>
              <w:rPr>
                <w:i/>
                <w:sz w:val="24"/>
                <w:szCs w:val="24"/>
                <w:lang w:val="kk-KZ"/>
              </w:rPr>
            </w:pPr>
            <w:r w:rsidRPr="002868F9">
              <w:rPr>
                <w:i/>
                <w:sz w:val="24"/>
                <w:szCs w:val="24"/>
                <w:lang w:val="kk-KZ"/>
              </w:rPr>
              <w:t>(GPA  есептеу кезінде есептелінбейді)</w:t>
            </w:r>
          </w:p>
        </w:tc>
      </w:tr>
      <w:tr w:rsidR="00143000" w:rsidRPr="002868F9" w:rsidTr="0014300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P</w:t>
            </w:r>
          </w:p>
          <w:p w:rsidR="00143000" w:rsidRPr="002868F9" w:rsidRDefault="00143000">
            <w:pPr>
              <w:pStyle w:val="2"/>
              <w:spacing w:after="0" w:line="240" w:lineRule="auto"/>
              <w:jc w:val="center"/>
              <w:rPr>
                <w:sz w:val="24"/>
                <w:szCs w:val="24"/>
                <w:lang w:val="kk-KZ"/>
              </w:rPr>
            </w:pPr>
            <w:r w:rsidRPr="002868F9">
              <w:rPr>
                <w:sz w:val="24"/>
                <w:szCs w:val="24"/>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b/>
                <w:sz w:val="24"/>
                <w:szCs w:val="24"/>
                <w:lang w:val="kk-KZ"/>
              </w:rPr>
            </w:pPr>
            <w:r w:rsidRPr="002868F9">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3000" w:rsidRPr="002868F9" w:rsidRDefault="00143000">
            <w:pPr>
              <w:pStyle w:val="2"/>
              <w:spacing w:after="0" w:line="240" w:lineRule="auto"/>
              <w:jc w:val="center"/>
              <w:rPr>
                <w:b/>
                <w:sz w:val="24"/>
                <w:szCs w:val="24"/>
                <w:lang w:val="kk-KZ"/>
              </w:rPr>
            </w:pPr>
            <w:r w:rsidRPr="002868F9">
              <w:rPr>
                <w:b/>
                <w:sz w:val="24"/>
                <w:szCs w:val="24"/>
                <w:lang w:val="kk-KZ"/>
              </w:rPr>
              <w:t>-</w:t>
            </w:r>
          </w:p>
          <w:p w:rsidR="00143000" w:rsidRPr="002868F9" w:rsidRDefault="00143000">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«Есептелінді»</w:t>
            </w:r>
          </w:p>
          <w:p w:rsidR="00143000" w:rsidRPr="002868F9" w:rsidRDefault="00143000">
            <w:pPr>
              <w:pStyle w:val="2"/>
              <w:spacing w:after="0" w:line="240" w:lineRule="auto"/>
              <w:jc w:val="center"/>
              <w:rPr>
                <w:i/>
                <w:sz w:val="24"/>
                <w:szCs w:val="24"/>
                <w:lang w:val="kk-KZ"/>
              </w:rPr>
            </w:pPr>
            <w:r w:rsidRPr="002868F9">
              <w:rPr>
                <w:i/>
                <w:sz w:val="24"/>
                <w:szCs w:val="24"/>
                <w:lang w:val="kk-KZ"/>
              </w:rPr>
              <w:t>(GPA  есептеу кезінде есептелінбейді)</w:t>
            </w:r>
          </w:p>
        </w:tc>
      </w:tr>
      <w:tr w:rsidR="00143000" w:rsidRPr="002868F9" w:rsidTr="0014300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 xml:space="preserve">NP </w:t>
            </w:r>
          </w:p>
          <w:p w:rsidR="00143000" w:rsidRPr="002868F9" w:rsidRDefault="00143000">
            <w:pPr>
              <w:pStyle w:val="2"/>
              <w:spacing w:after="0" w:line="240" w:lineRule="auto"/>
              <w:jc w:val="center"/>
              <w:rPr>
                <w:sz w:val="24"/>
                <w:szCs w:val="24"/>
                <w:lang w:val="kk-KZ"/>
              </w:rPr>
            </w:pPr>
            <w:r w:rsidRPr="002868F9">
              <w:rPr>
                <w:sz w:val="24"/>
                <w:szCs w:val="24"/>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b/>
                <w:sz w:val="24"/>
                <w:szCs w:val="24"/>
                <w:lang w:val="kk-KZ"/>
              </w:rPr>
            </w:pPr>
            <w:r w:rsidRPr="002868F9">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3000" w:rsidRPr="002868F9" w:rsidRDefault="00143000">
            <w:pPr>
              <w:pStyle w:val="2"/>
              <w:spacing w:after="0" w:line="240" w:lineRule="auto"/>
              <w:jc w:val="center"/>
              <w:rPr>
                <w:b/>
                <w:sz w:val="24"/>
                <w:szCs w:val="24"/>
                <w:lang w:val="kk-KZ"/>
              </w:rPr>
            </w:pPr>
            <w:r w:rsidRPr="002868F9">
              <w:rPr>
                <w:b/>
                <w:sz w:val="24"/>
                <w:szCs w:val="24"/>
                <w:lang w:val="kk-KZ"/>
              </w:rPr>
              <w:t>-</w:t>
            </w:r>
          </w:p>
          <w:p w:rsidR="00143000" w:rsidRPr="002868F9" w:rsidRDefault="00143000">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 Есептелінбейді»</w:t>
            </w:r>
          </w:p>
          <w:p w:rsidR="00143000" w:rsidRPr="002868F9" w:rsidRDefault="00143000">
            <w:pPr>
              <w:pStyle w:val="2"/>
              <w:spacing w:after="0" w:line="240" w:lineRule="auto"/>
              <w:jc w:val="center"/>
              <w:rPr>
                <w:i/>
                <w:sz w:val="24"/>
                <w:szCs w:val="24"/>
                <w:lang w:val="kk-KZ"/>
              </w:rPr>
            </w:pPr>
            <w:r w:rsidRPr="002868F9">
              <w:rPr>
                <w:i/>
                <w:sz w:val="24"/>
                <w:szCs w:val="24"/>
                <w:lang w:val="kk-KZ"/>
              </w:rPr>
              <w:t>(GPA  есептеу кезінде есептелінбейді)</w:t>
            </w:r>
          </w:p>
        </w:tc>
      </w:tr>
      <w:tr w:rsidR="00143000" w:rsidRPr="002868F9" w:rsidTr="0014300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 xml:space="preserve">W </w:t>
            </w:r>
          </w:p>
          <w:p w:rsidR="00143000" w:rsidRPr="002868F9" w:rsidRDefault="00143000">
            <w:pPr>
              <w:pStyle w:val="2"/>
              <w:spacing w:after="0" w:line="240" w:lineRule="auto"/>
              <w:jc w:val="center"/>
              <w:rPr>
                <w:sz w:val="24"/>
                <w:szCs w:val="24"/>
                <w:lang w:val="kk-KZ"/>
              </w:rPr>
            </w:pPr>
            <w:r w:rsidRPr="002868F9">
              <w:rPr>
                <w:sz w:val="24"/>
                <w:szCs w:val="24"/>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«Пәннен бас тарту»</w:t>
            </w:r>
          </w:p>
          <w:p w:rsidR="00143000" w:rsidRPr="002868F9" w:rsidRDefault="00143000">
            <w:pPr>
              <w:pStyle w:val="2"/>
              <w:spacing w:after="0" w:line="240" w:lineRule="auto"/>
              <w:jc w:val="center"/>
              <w:rPr>
                <w:i/>
                <w:sz w:val="24"/>
                <w:szCs w:val="24"/>
                <w:lang w:val="kk-KZ"/>
              </w:rPr>
            </w:pPr>
            <w:r w:rsidRPr="002868F9">
              <w:rPr>
                <w:i/>
                <w:sz w:val="24"/>
                <w:szCs w:val="24"/>
                <w:lang w:val="kk-KZ"/>
              </w:rPr>
              <w:t>(GPA  есептеу кезінде есептелінбейді)</w:t>
            </w:r>
          </w:p>
        </w:tc>
      </w:tr>
      <w:tr w:rsidR="00143000" w:rsidRPr="002868F9" w:rsidTr="00143000">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pacing w:val="-6"/>
                <w:sz w:val="24"/>
                <w:szCs w:val="24"/>
                <w:lang w:val="kk-KZ"/>
              </w:rPr>
            </w:pPr>
            <w:r w:rsidRPr="002868F9">
              <w:rPr>
                <w:spacing w:val="-6"/>
                <w:sz w:val="24"/>
                <w:szCs w:val="24"/>
                <w:lang w:val="kk-KZ"/>
              </w:rPr>
              <w:t xml:space="preserve">AW </w:t>
            </w:r>
          </w:p>
          <w:p w:rsidR="00143000" w:rsidRPr="002868F9" w:rsidRDefault="00143000">
            <w:pPr>
              <w:pStyle w:val="2"/>
              <w:spacing w:after="0" w:line="240" w:lineRule="auto"/>
              <w:jc w:val="center"/>
              <w:rPr>
                <w:sz w:val="24"/>
                <w:szCs w:val="24"/>
                <w:lang w:val="kk-KZ"/>
              </w:rPr>
            </w:pPr>
            <w:r w:rsidRPr="002868F9">
              <w:rPr>
                <w:spacing w:val="-6"/>
                <w:sz w:val="24"/>
                <w:szCs w:val="24"/>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3000" w:rsidRPr="002868F9" w:rsidRDefault="00143000">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3000" w:rsidRPr="002868F9" w:rsidRDefault="00143000">
            <w:pPr>
              <w:pStyle w:val="2"/>
              <w:spacing w:after="0" w:line="240" w:lineRule="auto"/>
              <w:jc w:val="center"/>
              <w:rPr>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Пәннен академиялық себеп бойынша алып тастау</w:t>
            </w:r>
          </w:p>
          <w:p w:rsidR="00143000" w:rsidRPr="002868F9" w:rsidRDefault="00143000">
            <w:pPr>
              <w:pStyle w:val="2"/>
              <w:spacing w:after="0" w:line="240" w:lineRule="auto"/>
              <w:jc w:val="center"/>
              <w:rPr>
                <w:i/>
                <w:sz w:val="24"/>
                <w:szCs w:val="24"/>
                <w:lang w:val="kk-KZ"/>
              </w:rPr>
            </w:pPr>
            <w:r w:rsidRPr="002868F9">
              <w:rPr>
                <w:i/>
                <w:sz w:val="24"/>
                <w:szCs w:val="24"/>
                <w:lang w:val="kk-KZ"/>
              </w:rPr>
              <w:t>(GPA  есептеу кезінде есептелінбейді)</w:t>
            </w:r>
          </w:p>
        </w:tc>
      </w:tr>
      <w:tr w:rsidR="00143000" w:rsidRPr="002868F9" w:rsidTr="0014300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 xml:space="preserve">AU </w:t>
            </w:r>
          </w:p>
          <w:p w:rsidR="00143000" w:rsidRPr="002868F9" w:rsidRDefault="00143000">
            <w:pPr>
              <w:pStyle w:val="2"/>
              <w:spacing w:after="0" w:line="240" w:lineRule="auto"/>
              <w:jc w:val="center"/>
              <w:rPr>
                <w:sz w:val="24"/>
                <w:szCs w:val="24"/>
                <w:lang w:val="kk-KZ"/>
              </w:rPr>
            </w:pPr>
            <w:r w:rsidRPr="002868F9">
              <w:rPr>
                <w:sz w:val="24"/>
                <w:szCs w:val="24"/>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jc w:val="center"/>
              <w:rPr>
                <w:rFonts w:ascii="Times New Roman" w:eastAsia="Times New Roman" w:hAnsi="Times New Roman" w:cs="Times New Roman"/>
                <w:sz w:val="24"/>
                <w:szCs w:val="24"/>
                <w:lang w:val="kk-KZ"/>
              </w:rPr>
            </w:pPr>
            <w:r w:rsidRPr="002868F9">
              <w:rPr>
                <w:rFonts w:ascii="Times New Roman" w:hAnsi="Times New Roman" w:cs="Times New Roman"/>
                <w:sz w:val="24"/>
                <w:szCs w:val="24"/>
                <w:lang w:val="kk-KZ"/>
              </w:rPr>
              <w:t>« Пән тыңдалды»</w:t>
            </w:r>
          </w:p>
          <w:p w:rsidR="00143000" w:rsidRPr="002868F9" w:rsidRDefault="00143000">
            <w:pPr>
              <w:pStyle w:val="2"/>
              <w:spacing w:after="0" w:line="240" w:lineRule="auto"/>
              <w:jc w:val="center"/>
              <w:rPr>
                <w:i/>
                <w:sz w:val="24"/>
                <w:szCs w:val="24"/>
                <w:lang w:val="kk-KZ"/>
              </w:rPr>
            </w:pPr>
            <w:r w:rsidRPr="002868F9">
              <w:rPr>
                <w:i/>
                <w:sz w:val="24"/>
                <w:szCs w:val="24"/>
                <w:lang w:val="kk-KZ"/>
              </w:rPr>
              <w:t>(GPA  есептеу кезінде есептелінбейді)</w:t>
            </w:r>
          </w:p>
        </w:tc>
      </w:tr>
      <w:tr w:rsidR="00143000" w:rsidRPr="002868F9" w:rsidTr="0014300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3000" w:rsidRPr="002868F9" w:rsidRDefault="00143000">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30-60</w:t>
            </w:r>
          </w:p>
          <w:p w:rsidR="00143000" w:rsidRPr="002868F9" w:rsidRDefault="00143000">
            <w:pPr>
              <w:pStyle w:val="2"/>
              <w:spacing w:after="0" w:line="240" w:lineRule="auto"/>
              <w:jc w:val="center"/>
              <w:rPr>
                <w:sz w:val="24"/>
                <w:szCs w:val="24"/>
                <w:lang w:val="kk-KZ"/>
              </w:rPr>
            </w:pPr>
            <w:r w:rsidRPr="002868F9">
              <w:rPr>
                <w:sz w:val="24"/>
                <w:szCs w:val="24"/>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3000" w:rsidRPr="002868F9" w:rsidRDefault="00143000">
            <w:pPr>
              <w:pStyle w:val="2"/>
              <w:spacing w:after="0" w:line="240" w:lineRule="auto"/>
              <w:jc w:val="center"/>
              <w:rPr>
                <w:sz w:val="24"/>
                <w:szCs w:val="24"/>
                <w:lang w:val="kk-KZ"/>
              </w:rPr>
            </w:pPr>
            <w:r w:rsidRPr="002868F9">
              <w:rPr>
                <w:sz w:val="24"/>
                <w:szCs w:val="24"/>
                <w:lang w:val="kk-KZ"/>
              </w:rPr>
              <w:t>Аттестатталған</w:t>
            </w:r>
          </w:p>
          <w:p w:rsidR="00143000" w:rsidRPr="002868F9" w:rsidRDefault="00143000">
            <w:pPr>
              <w:pStyle w:val="2"/>
              <w:spacing w:after="0" w:line="240" w:lineRule="auto"/>
              <w:rPr>
                <w:sz w:val="24"/>
                <w:szCs w:val="24"/>
                <w:lang w:val="kk-KZ"/>
              </w:rPr>
            </w:pPr>
          </w:p>
        </w:tc>
      </w:tr>
      <w:tr w:rsidR="00143000" w:rsidRPr="002868F9" w:rsidTr="0014300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3000" w:rsidRPr="002868F9" w:rsidRDefault="00143000">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0-29</w:t>
            </w:r>
          </w:p>
          <w:p w:rsidR="00143000" w:rsidRPr="002868F9" w:rsidRDefault="00143000">
            <w:pPr>
              <w:pStyle w:val="2"/>
              <w:spacing w:after="0" w:line="240" w:lineRule="auto"/>
              <w:jc w:val="center"/>
              <w:rPr>
                <w:sz w:val="24"/>
                <w:szCs w:val="24"/>
                <w:lang w:val="kk-KZ"/>
              </w:rPr>
            </w:pPr>
            <w:r w:rsidRPr="002868F9">
              <w:rPr>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3000" w:rsidRPr="002868F9" w:rsidRDefault="00143000">
            <w:pPr>
              <w:pStyle w:val="2"/>
              <w:spacing w:after="0" w:line="240" w:lineRule="auto"/>
              <w:jc w:val="center"/>
              <w:rPr>
                <w:sz w:val="24"/>
                <w:szCs w:val="24"/>
                <w:lang w:val="kk-KZ"/>
              </w:rPr>
            </w:pPr>
            <w:r w:rsidRPr="002868F9">
              <w:rPr>
                <w:sz w:val="24"/>
                <w:szCs w:val="24"/>
                <w:lang w:val="kk-KZ"/>
              </w:rPr>
              <w:t>Аттестатталмаған</w:t>
            </w:r>
          </w:p>
          <w:p w:rsidR="00143000" w:rsidRPr="002868F9" w:rsidRDefault="00143000">
            <w:pPr>
              <w:pStyle w:val="2"/>
              <w:spacing w:after="0" w:line="240" w:lineRule="auto"/>
              <w:jc w:val="center"/>
              <w:rPr>
                <w:sz w:val="24"/>
                <w:szCs w:val="24"/>
                <w:lang w:val="kk-KZ"/>
              </w:rPr>
            </w:pPr>
          </w:p>
        </w:tc>
      </w:tr>
      <w:tr w:rsidR="00143000" w:rsidRPr="002868F9" w:rsidTr="00143000">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43000" w:rsidRPr="002868F9" w:rsidRDefault="00143000">
            <w:pPr>
              <w:pStyle w:val="2"/>
              <w:spacing w:after="0" w:line="240" w:lineRule="auto"/>
              <w:jc w:val="center"/>
              <w:rPr>
                <w:sz w:val="24"/>
                <w:szCs w:val="24"/>
                <w:lang w:val="kk-KZ"/>
              </w:rPr>
            </w:pPr>
            <w:r w:rsidRPr="002868F9">
              <w:rPr>
                <w:sz w:val="24"/>
                <w:szCs w:val="24"/>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43000" w:rsidRPr="002868F9" w:rsidRDefault="00143000">
            <w:pPr>
              <w:pStyle w:val="a6"/>
              <w:jc w:val="center"/>
              <w:rPr>
                <w:sz w:val="24"/>
                <w:lang w:val="kk-KZ"/>
              </w:rPr>
            </w:pPr>
            <w:r w:rsidRPr="002868F9">
              <w:rPr>
                <w:sz w:val="24"/>
                <w:lang w:val="kk-KZ"/>
              </w:rPr>
              <w:t>Пәнді қайта оқу</w:t>
            </w:r>
          </w:p>
        </w:tc>
      </w:tr>
    </w:tbl>
    <w:p w:rsidR="00143000" w:rsidRPr="002868F9" w:rsidRDefault="00143000" w:rsidP="00143000">
      <w:pPr>
        <w:ind w:firstLine="600"/>
        <w:jc w:val="both"/>
        <w:rPr>
          <w:rFonts w:ascii="Times New Roman" w:eastAsia="Times New Roman" w:hAnsi="Times New Roman" w:cs="Times New Roman"/>
          <w:b/>
          <w:bCs/>
          <w:sz w:val="24"/>
          <w:szCs w:val="24"/>
          <w:lang w:val="kk-KZ" w:bidi="ar-IQ"/>
        </w:rPr>
      </w:pPr>
      <w:r w:rsidRPr="002868F9">
        <w:rPr>
          <w:rFonts w:ascii="Times New Roman" w:hAnsi="Times New Roman" w:cs="Times New Roman"/>
          <w:b/>
          <w:bCs/>
          <w:sz w:val="24"/>
          <w:szCs w:val="24"/>
          <w:lang w:val="kk-KZ" w:bidi="ar-IQ"/>
        </w:rPr>
        <w:t>Курс саясаты:</w:t>
      </w:r>
    </w:p>
    <w:p w:rsidR="00143000" w:rsidRPr="002868F9" w:rsidRDefault="00143000" w:rsidP="00143000">
      <w:pPr>
        <w:numPr>
          <w:ilvl w:val="0"/>
          <w:numId w:val="3"/>
        </w:numPr>
        <w:spacing w:after="0" w:line="240" w:lineRule="auto"/>
        <w:ind w:left="0" w:firstLine="600"/>
        <w:jc w:val="both"/>
        <w:rPr>
          <w:rFonts w:ascii="Times New Roman" w:hAnsi="Times New Roman" w:cs="Times New Roman"/>
          <w:sz w:val="24"/>
          <w:szCs w:val="24"/>
          <w:lang w:val="kk-KZ" w:bidi="ar-IQ"/>
        </w:rPr>
      </w:pPr>
      <w:r w:rsidRPr="002868F9">
        <w:rPr>
          <w:rFonts w:ascii="Times New Roman" w:hAnsi="Times New Roman" w:cs="Times New Roman"/>
          <w:sz w:val="24"/>
          <w:szCs w:val="24"/>
          <w:lang w:val="kk-KZ" w:bidi="ar-IQ"/>
        </w:rPr>
        <w:t>лекциялар мен семинар сабақтарына қатысу - міндетті ;</w:t>
      </w:r>
    </w:p>
    <w:p w:rsidR="00143000" w:rsidRPr="002868F9" w:rsidRDefault="00143000" w:rsidP="00143000">
      <w:pPr>
        <w:numPr>
          <w:ilvl w:val="0"/>
          <w:numId w:val="3"/>
        </w:numPr>
        <w:spacing w:after="0" w:line="240" w:lineRule="auto"/>
        <w:ind w:left="0" w:firstLine="600"/>
        <w:jc w:val="both"/>
        <w:rPr>
          <w:rFonts w:ascii="Times New Roman" w:hAnsi="Times New Roman" w:cs="Times New Roman"/>
          <w:sz w:val="24"/>
          <w:szCs w:val="24"/>
          <w:lang w:val="kk-KZ" w:bidi="ar-IQ"/>
        </w:rPr>
      </w:pPr>
      <w:r w:rsidRPr="002868F9">
        <w:rPr>
          <w:rFonts w:ascii="Times New Roman" w:hAnsi="Times New Roman" w:cs="Times New Roman"/>
          <w:sz w:val="24"/>
          <w:szCs w:val="24"/>
          <w:lang w:val="kk-KZ" w:bidi="ar-IQ"/>
        </w:rPr>
        <w:t>семинар және лекциялардың 1/3-іне қатыспаған жағдайда, қосымша тапсырмалар орындалғанша АБ тапсыруға рұқсат етілмейді;</w:t>
      </w:r>
    </w:p>
    <w:p w:rsidR="00143000" w:rsidRPr="002868F9" w:rsidRDefault="00143000" w:rsidP="00143000">
      <w:pPr>
        <w:numPr>
          <w:ilvl w:val="0"/>
          <w:numId w:val="3"/>
        </w:numPr>
        <w:spacing w:after="0" w:line="240" w:lineRule="auto"/>
        <w:ind w:left="0" w:firstLine="600"/>
        <w:jc w:val="both"/>
        <w:rPr>
          <w:rFonts w:ascii="Times New Roman" w:hAnsi="Times New Roman" w:cs="Times New Roman"/>
          <w:sz w:val="24"/>
          <w:szCs w:val="24"/>
          <w:lang w:val="kk-KZ" w:bidi="ar-IQ"/>
        </w:rPr>
      </w:pPr>
      <w:r w:rsidRPr="002868F9">
        <w:rPr>
          <w:rFonts w:ascii="Times New Roman" w:hAnsi="Times New Roman" w:cs="Times New Roman"/>
          <w:sz w:val="24"/>
          <w:szCs w:val="24"/>
          <w:lang w:val="kk-KZ" w:bidi="ar-IQ"/>
        </w:rPr>
        <w:t>ұялы телефондар сөндірілген болуы тиіс;</w:t>
      </w:r>
    </w:p>
    <w:p w:rsidR="00143000" w:rsidRPr="002868F9" w:rsidRDefault="00143000" w:rsidP="00143000">
      <w:pPr>
        <w:numPr>
          <w:ilvl w:val="0"/>
          <w:numId w:val="3"/>
        </w:numPr>
        <w:spacing w:after="0" w:line="240" w:lineRule="auto"/>
        <w:ind w:left="0" w:firstLine="600"/>
        <w:jc w:val="both"/>
        <w:rPr>
          <w:rFonts w:ascii="Times New Roman" w:hAnsi="Times New Roman" w:cs="Times New Roman"/>
          <w:sz w:val="24"/>
          <w:szCs w:val="24"/>
          <w:lang w:val="kk-KZ" w:bidi="ar-IQ"/>
        </w:rPr>
      </w:pPr>
      <w:r w:rsidRPr="002868F9">
        <w:rPr>
          <w:rFonts w:ascii="Times New Roman" w:hAnsi="Times New Roman" w:cs="Times New Roman"/>
          <w:sz w:val="24"/>
          <w:szCs w:val="24"/>
          <w:lang w:val="kk-KZ" w:bidi="ar-IQ"/>
        </w:rPr>
        <w:t>дәріс үстінде артық бос сөздерге, сондай-ақ басқа жұмыстармен айналысуға рұқсат етілмейді;</w:t>
      </w:r>
    </w:p>
    <w:p w:rsidR="00143000" w:rsidRPr="002868F9" w:rsidRDefault="00143000" w:rsidP="00143000">
      <w:pPr>
        <w:numPr>
          <w:ilvl w:val="0"/>
          <w:numId w:val="3"/>
        </w:numPr>
        <w:spacing w:after="0" w:line="240" w:lineRule="auto"/>
        <w:ind w:left="0" w:firstLine="600"/>
        <w:jc w:val="both"/>
        <w:rPr>
          <w:rFonts w:ascii="Times New Roman" w:hAnsi="Times New Roman" w:cs="Times New Roman"/>
          <w:sz w:val="24"/>
          <w:szCs w:val="24"/>
          <w:lang w:val="kk-KZ" w:bidi="ar-IQ"/>
        </w:rPr>
      </w:pPr>
      <w:r w:rsidRPr="002868F9">
        <w:rPr>
          <w:rFonts w:ascii="Times New Roman" w:hAnsi="Times New Roman" w:cs="Times New Roman"/>
          <w:sz w:val="24"/>
          <w:szCs w:val="24"/>
          <w:lang w:val="kk-KZ" w:bidi="ar-IQ"/>
        </w:rPr>
        <w:t xml:space="preserve">жауапкершілікті және пунктуальді болу керек, сабаққа кешігу және сабақтан қалуға болмайды; </w:t>
      </w:r>
    </w:p>
    <w:p w:rsidR="00143000" w:rsidRPr="002868F9" w:rsidRDefault="00143000" w:rsidP="00143000">
      <w:pPr>
        <w:numPr>
          <w:ilvl w:val="0"/>
          <w:numId w:val="3"/>
        </w:numPr>
        <w:spacing w:after="0" w:line="240" w:lineRule="auto"/>
        <w:ind w:left="0" w:firstLine="600"/>
        <w:jc w:val="both"/>
        <w:rPr>
          <w:rFonts w:ascii="Times New Roman" w:hAnsi="Times New Roman" w:cs="Times New Roman"/>
          <w:sz w:val="24"/>
          <w:szCs w:val="24"/>
          <w:lang w:val="kk-KZ" w:bidi="ar-IQ"/>
        </w:rPr>
      </w:pPr>
      <w:r w:rsidRPr="002868F9">
        <w:rPr>
          <w:rFonts w:ascii="Times New Roman" w:hAnsi="Times New Roman" w:cs="Times New Roman"/>
          <w:sz w:val="24"/>
          <w:szCs w:val="24"/>
          <w:lang w:val="kk-KZ" w:bidi="ar-IQ"/>
        </w:rPr>
        <w:t>сабақты денсаулығына байланысты жіберіп алған жағдайда, медициналық мекеменің мөрімен расталған медициналық анықтама әкелуі тиіс;</w:t>
      </w:r>
    </w:p>
    <w:p w:rsidR="00143000" w:rsidRPr="002868F9" w:rsidRDefault="00143000" w:rsidP="00143000">
      <w:pPr>
        <w:numPr>
          <w:ilvl w:val="0"/>
          <w:numId w:val="3"/>
        </w:numPr>
        <w:spacing w:after="0" w:line="240" w:lineRule="auto"/>
        <w:ind w:left="0" w:firstLine="600"/>
        <w:jc w:val="both"/>
        <w:rPr>
          <w:rFonts w:ascii="Times New Roman" w:hAnsi="Times New Roman" w:cs="Times New Roman"/>
          <w:sz w:val="24"/>
          <w:szCs w:val="24"/>
          <w:lang w:val="kk-KZ" w:bidi="ar-IQ"/>
        </w:rPr>
      </w:pPr>
      <w:r w:rsidRPr="002868F9">
        <w:rPr>
          <w:rFonts w:ascii="Times New Roman" w:hAnsi="Times New Roman" w:cs="Times New Roman"/>
          <w:sz w:val="24"/>
          <w:szCs w:val="24"/>
          <w:lang w:val="kk-KZ" w:bidi="ar-IQ"/>
        </w:rPr>
        <w:lastRenderedPageBreak/>
        <w:t>үйге берілген тапсырмаларды уақтылы орындап, тапсырма орындалмаған жағдайда қорытынды бағаның төмендейтінін білген жөн;</w:t>
      </w:r>
    </w:p>
    <w:p w:rsidR="00143000" w:rsidRDefault="00143000" w:rsidP="00143000">
      <w:pPr>
        <w:numPr>
          <w:ilvl w:val="0"/>
          <w:numId w:val="3"/>
        </w:numPr>
        <w:spacing w:after="0" w:line="240" w:lineRule="auto"/>
        <w:ind w:left="0" w:firstLine="600"/>
        <w:jc w:val="both"/>
        <w:rPr>
          <w:rFonts w:ascii="Times New Roman" w:hAnsi="Times New Roman" w:cs="Times New Roman"/>
          <w:sz w:val="24"/>
          <w:szCs w:val="24"/>
          <w:lang w:val="kk-KZ" w:bidi="ar-IQ"/>
        </w:rPr>
      </w:pPr>
      <w:r w:rsidRPr="002868F9">
        <w:rPr>
          <w:rFonts w:ascii="Times New Roman" w:hAnsi="Times New Roman" w:cs="Times New Roman"/>
          <w:sz w:val="24"/>
          <w:szCs w:val="24"/>
          <w:lang w:val="kk-KZ" w:bidi="ar-IQ"/>
        </w:rPr>
        <w:t xml:space="preserve">университет ғимаратында шылым шегуге болмайды. </w:t>
      </w:r>
    </w:p>
    <w:p w:rsidR="002614DE" w:rsidRPr="002868F9" w:rsidRDefault="002614DE" w:rsidP="00143000">
      <w:pPr>
        <w:numPr>
          <w:ilvl w:val="0"/>
          <w:numId w:val="3"/>
        </w:numPr>
        <w:spacing w:after="0" w:line="240" w:lineRule="auto"/>
        <w:ind w:left="0" w:firstLine="600"/>
        <w:jc w:val="both"/>
        <w:rPr>
          <w:rFonts w:ascii="Times New Roman" w:hAnsi="Times New Roman" w:cs="Times New Roman"/>
          <w:sz w:val="24"/>
          <w:szCs w:val="24"/>
          <w:lang w:val="kk-KZ" w:bidi="ar-IQ"/>
        </w:rPr>
      </w:pPr>
    </w:p>
    <w:p w:rsidR="002614DE" w:rsidRPr="002614DE" w:rsidRDefault="002614DE" w:rsidP="002614DE">
      <w:pPr>
        <w:pStyle w:val="a7"/>
        <w:numPr>
          <w:ilvl w:val="0"/>
          <w:numId w:val="3"/>
        </w:numPr>
        <w:rPr>
          <w:rFonts w:ascii="Times New Roman" w:hAnsi="Times New Roman" w:cs="Times New Roman"/>
          <w:sz w:val="24"/>
          <w:szCs w:val="24"/>
          <w:lang w:val="kk-KZ"/>
        </w:rPr>
      </w:pPr>
      <w:r w:rsidRPr="002614DE">
        <w:rPr>
          <w:rFonts w:ascii="Times New Roman" w:hAnsi="Times New Roman" w:cs="Times New Roman"/>
          <w:sz w:val="24"/>
          <w:szCs w:val="24"/>
          <w:lang w:val="kk-KZ"/>
        </w:rPr>
        <w:t>Кафедра мәжілісінде қаралды</w:t>
      </w:r>
    </w:p>
    <w:p w:rsidR="002614DE" w:rsidRPr="002614DE" w:rsidRDefault="002614DE" w:rsidP="002614DE">
      <w:pPr>
        <w:pStyle w:val="a7"/>
        <w:numPr>
          <w:ilvl w:val="0"/>
          <w:numId w:val="3"/>
        </w:numPr>
        <w:rPr>
          <w:rFonts w:ascii="Times New Roman" w:hAnsi="Times New Roman" w:cs="Times New Roman"/>
          <w:sz w:val="24"/>
          <w:szCs w:val="24"/>
          <w:lang w:val="kk-KZ"/>
        </w:rPr>
      </w:pPr>
      <w:r w:rsidRPr="002614DE">
        <w:rPr>
          <w:rFonts w:ascii="Times New Roman" w:hAnsi="Times New Roman" w:cs="Times New Roman"/>
          <w:sz w:val="24"/>
          <w:szCs w:val="24"/>
          <w:lang w:val="kk-KZ"/>
        </w:rPr>
        <w:t>хаттама №</w:t>
      </w:r>
      <w:r w:rsidRPr="002614DE">
        <w:rPr>
          <w:rFonts w:ascii="Times New Roman" w:hAnsi="Times New Roman" w:cs="Times New Roman"/>
          <w:sz w:val="24"/>
          <w:szCs w:val="24"/>
          <w:lang w:val="en-US"/>
        </w:rPr>
        <w:t xml:space="preserve">34  </w:t>
      </w:r>
      <w:r w:rsidRPr="002614DE">
        <w:rPr>
          <w:rFonts w:ascii="Times New Roman" w:hAnsi="Times New Roman" w:cs="Times New Roman"/>
          <w:sz w:val="24"/>
          <w:szCs w:val="24"/>
          <w:lang w:val="kk-KZ"/>
        </w:rPr>
        <w:t xml:space="preserve"> «</w:t>
      </w:r>
      <w:r w:rsidRPr="002614DE">
        <w:rPr>
          <w:rFonts w:ascii="Times New Roman" w:hAnsi="Times New Roman" w:cs="Times New Roman"/>
          <w:sz w:val="24"/>
          <w:szCs w:val="24"/>
          <w:lang w:val="en-US"/>
        </w:rPr>
        <w:t>6</w:t>
      </w:r>
      <w:r w:rsidRPr="002614DE">
        <w:rPr>
          <w:rFonts w:ascii="Times New Roman" w:hAnsi="Times New Roman" w:cs="Times New Roman"/>
          <w:sz w:val="24"/>
          <w:szCs w:val="24"/>
          <w:lang w:val="kk-KZ"/>
        </w:rPr>
        <w:t>» мамыр 2014ж.</w:t>
      </w:r>
    </w:p>
    <w:p w:rsidR="002614DE" w:rsidRPr="002614DE" w:rsidRDefault="002614DE" w:rsidP="002614DE">
      <w:pPr>
        <w:pStyle w:val="a7"/>
        <w:numPr>
          <w:ilvl w:val="0"/>
          <w:numId w:val="3"/>
        </w:numPr>
        <w:rPr>
          <w:rFonts w:ascii="Times New Roman" w:hAnsi="Times New Roman" w:cs="Times New Roman"/>
          <w:sz w:val="24"/>
          <w:szCs w:val="24"/>
          <w:lang w:val="kk-KZ"/>
        </w:rPr>
      </w:pPr>
    </w:p>
    <w:p w:rsidR="002614DE" w:rsidRPr="002614DE" w:rsidRDefault="002614DE" w:rsidP="002614DE">
      <w:pPr>
        <w:pStyle w:val="a7"/>
        <w:numPr>
          <w:ilvl w:val="0"/>
          <w:numId w:val="3"/>
        </w:numPr>
        <w:rPr>
          <w:rFonts w:ascii="Times New Roman" w:hAnsi="Times New Roman" w:cs="Times New Roman"/>
          <w:sz w:val="24"/>
          <w:szCs w:val="24"/>
          <w:lang w:val="en-US"/>
        </w:rPr>
      </w:pPr>
    </w:p>
    <w:p w:rsidR="002614DE" w:rsidRPr="002614DE" w:rsidRDefault="002614DE" w:rsidP="002614DE">
      <w:pPr>
        <w:pStyle w:val="a7"/>
        <w:numPr>
          <w:ilvl w:val="0"/>
          <w:numId w:val="3"/>
        </w:numPr>
        <w:rPr>
          <w:rFonts w:ascii="Times New Roman" w:hAnsi="Times New Roman" w:cs="Times New Roman"/>
          <w:sz w:val="24"/>
          <w:szCs w:val="24"/>
          <w:lang w:val="kk-KZ"/>
        </w:rPr>
      </w:pPr>
      <w:r w:rsidRPr="002614DE">
        <w:rPr>
          <w:rFonts w:ascii="Times New Roman" w:hAnsi="Times New Roman" w:cs="Times New Roman"/>
          <w:sz w:val="24"/>
          <w:szCs w:val="24"/>
          <w:lang w:val="kk-KZ"/>
        </w:rPr>
        <w:t xml:space="preserve">Кафедра меңгерушісі </w:t>
      </w:r>
    </w:p>
    <w:p w:rsidR="002614DE" w:rsidRPr="002614DE" w:rsidRDefault="002614DE" w:rsidP="002614DE">
      <w:pPr>
        <w:pStyle w:val="a7"/>
        <w:numPr>
          <w:ilvl w:val="0"/>
          <w:numId w:val="3"/>
        </w:numPr>
        <w:rPr>
          <w:rFonts w:ascii="Times New Roman" w:hAnsi="Times New Roman" w:cs="Times New Roman"/>
          <w:sz w:val="24"/>
          <w:szCs w:val="24"/>
          <w:lang w:val="kk-KZ"/>
        </w:rPr>
      </w:pPr>
      <w:r w:rsidRPr="002614DE">
        <w:rPr>
          <w:rFonts w:ascii="Times New Roman" w:hAnsi="Times New Roman" w:cs="Times New Roman"/>
          <w:sz w:val="24"/>
          <w:szCs w:val="24"/>
          <w:lang w:val="kk-KZ"/>
        </w:rPr>
        <w:t xml:space="preserve">филос.ғд., профессор                                                                  </w:t>
      </w:r>
      <w:r>
        <w:rPr>
          <w:rFonts w:ascii="Times New Roman" w:hAnsi="Times New Roman" w:cs="Times New Roman"/>
          <w:sz w:val="24"/>
          <w:szCs w:val="24"/>
          <w:lang w:val="kk-KZ"/>
        </w:rPr>
        <w:t xml:space="preserve">     </w:t>
      </w:r>
      <w:r w:rsidRPr="002614DE">
        <w:rPr>
          <w:rFonts w:ascii="Times New Roman" w:hAnsi="Times New Roman" w:cs="Times New Roman"/>
          <w:sz w:val="24"/>
          <w:szCs w:val="24"/>
          <w:lang w:val="kk-KZ"/>
        </w:rPr>
        <w:t>Құрманалиева А.Д.</w:t>
      </w:r>
    </w:p>
    <w:p w:rsidR="002614DE" w:rsidRPr="002614DE" w:rsidRDefault="002614DE" w:rsidP="002614DE">
      <w:pPr>
        <w:pStyle w:val="a7"/>
        <w:numPr>
          <w:ilvl w:val="0"/>
          <w:numId w:val="3"/>
        </w:numPr>
        <w:tabs>
          <w:tab w:val="left" w:pos="1250"/>
        </w:tabs>
        <w:rPr>
          <w:rFonts w:ascii="Times New Roman" w:hAnsi="Times New Roman" w:cs="Times New Roman"/>
          <w:sz w:val="24"/>
          <w:szCs w:val="24"/>
          <w:lang w:val="kk-KZ"/>
        </w:rPr>
      </w:pPr>
    </w:p>
    <w:p w:rsidR="002614DE" w:rsidRPr="002614DE" w:rsidRDefault="002614DE" w:rsidP="002614DE">
      <w:pPr>
        <w:pStyle w:val="a7"/>
        <w:numPr>
          <w:ilvl w:val="0"/>
          <w:numId w:val="3"/>
        </w:numPr>
        <w:rPr>
          <w:rFonts w:ascii="Times New Roman" w:hAnsi="Times New Roman" w:cs="Times New Roman"/>
          <w:sz w:val="24"/>
          <w:szCs w:val="24"/>
          <w:lang w:val="kk-KZ"/>
        </w:rPr>
      </w:pPr>
      <w:r w:rsidRPr="002614DE">
        <w:rPr>
          <w:rFonts w:ascii="Times New Roman" w:hAnsi="Times New Roman" w:cs="Times New Roman"/>
          <w:sz w:val="24"/>
          <w:szCs w:val="24"/>
          <w:lang w:val="kk-KZ"/>
        </w:rPr>
        <w:t>Оқытушы</w:t>
      </w:r>
      <w:r w:rsidRPr="002614DE">
        <w:rPr>
          <w:rFonts w:ascii="Times New Roman" w:hAnsi="Times New Roman" w:cs="Times New Roman"/>
          <w:sz w:val="24"/>
          <w:szCs w:val="24"/>
        </w:rPr>
        <w:t xml:space="preserve"> лектор</w:t>
      </w:r>
      <w:r w:rsidRPr="002614D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Туганбаев К.Т.</w:t>
      </w:r>
    </w:p>
    <w:p w:rsidR="00E9656A" w:rsidRPr="002614DE" w:rsidRDefault="00E9656A">
      <w:pPr>
        <w:rPr>
          <w:rFonts w:ascii="Times New Roman" w:hAnsi="Times New Roman" w:cs="Times New Roman"/>
          <w:sz w:val="24"/>
          <w:szCs w:val="24"/>
          <w:lang w:val="kk-KZ"/>
        </w:rPr>
      </w:pPr>
    </w:p>
    <w:sectPr w:rsidR="00E9656A" w:rsidRPr="002614DE" w:rsidSect="00ED02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4A3"/>
    <w:multiLevelType w:val="hybridMultilevel"/>
    <w:tmpl w:val="E4BA3F8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B9D62EF"/>
    <w:multiLevelType w:val="hybridMultilevel"/>
    <w:tmpl w:val="23443418"/>
    <w:lvl w:ilvl="0" w:tplc="D778CF08">
      <w:start w:val="15"/>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43000"/>
    <w:rsid w:val="00005A6E"/>
    <w:rsid w:val="00143000"/>
    <w:rsid w:val="002614DE"/>
    <w:rsid w:val="002868F9"/>
    <w:rsid w:val="0066118F"/>
    <w:rsid w:val="00A20000"/>
    <w:rsid w:val="00AA7799"/>
    <w:rsid w:val="00B65DD8"/>
    <w:rsid w:val="00B94E61"/>
    <w:rsid w:val="00BB3F6B"/>
    <w:rsid w:val="00D84A27"/>
    <w:rsid w:val="00DD5E7E"/>
    <w:rsid w:val="00E9656A"/>
    <w:rsid w:val="00ED0286"/>
    <w:rsid w:val="00F828D0"/>
    <w:rsid w:val="00FF5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286"/>
  </w:style>
  <w:style w:type="paragraph" w:styleId="1">
    <w:name w:val="heading 1"/>
    <w:basedOn w:val="a"/>
    <w:next w:val="a"/>
    <w:link w:val="10"/>
    <w:qFormat/>
    <w:rsid w:val="00143000"/>
    <w:pPr>
      <w:keepNext/>
      <w:spacing w:after="0" w:line="240" w:lineRule="auto"/>
      <w:jc w:val="center"/>
      <w:outlineLvl w:val="0"/>
    </w:pPr>
    <w:rPr>
      <w:rFonts w:ascii="Times New Roman" w:eastAsia="Times New Roman" w:hAnsi="Times New Roman" w:cs="Times New Roman"/>
      <w:b/>
      <w:bCs/>
      <w:sz w:val="28"/>
      <w:szCs w:val="24"/>
    </w:rPr>
  </w:style>
  <w:style w:type="paragraph" w:styleId="4">
    <w:name w:val="heading 4"/>
    <w:basedOn w:val="a"/>
    <w:next w:val="a"/>
    <w:link w:val="40"/>
    <w:uiPriority w:val="9"/>
    <w:unhideWhenUsed/>
    <w:qFormat/>
    <w:rsid w:val="00143000"/>
    <w:pPr>
      <w:keepNext/>
      <w:spacing w:before="240" w:after="60" w:line="240" w:lineRule="auto"/>
      <w:outlineLvl w:val="3"/>
    </w:pPr>
    <w:rPr>
      <w:rFonts w:ascii="Calibri" w:eastAsia="Times New Roman" w:hAnsi="Calibri" w:cs="Times New Roman"/>
      <w:b/>
      <w:bCs/>
      <w:sz w:val="28"/>
      <w:szCs w:val="28"/>
    </w:rPr>
  </w:style>
  <w:style w:type="paragraph" w:styleId="7">
    <w:name w:val="heading 7"/>
    <w:basedOn w:val="a"/>
    <w:next w:val="a"/>
    <w:link w:val="70"/>
    <w:unhideWhenUsed/>
    <w:qFormat/>
    <w:rsid w:val="00143000"/>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000"/>
    <w:rPr>
      <w:rFonts w:ascii="Times New Roman" w:eastAsia="Times New Roman" w:hAnsi="Times New Roman" w:cs="Times New Roman"/>
      <w:b/>
      <w:bCs/>
      <w:sz w:val="28"/>
      <w:szCs w:val="24"/>
    </w:rPr>
  </w:style>
  <w:style w:type="character" w:customStyle="1" w:styleId="40">
    <w:name w:val="Заголовок 4 Знак"/>
    <w:basedOn w:val="a0"/>
    <w:link w:val="4"/>
    <w:uiPriority w:val="9"/>
    <w:rsid w:val="00143000"/>
    <w:rPr>
      <w:rFonts w:ascii="Calibri" w:eastAsia="Times New Roman" w:hAnsi="Calibri" w:cs="Times New Roman"/>
      <w:b/>
      <w:bCs/>
      <w:sz w:val="28"/>
      <w:szCs w:val="28"/>
    </w:rPr>
  </w:style>
  <w:style w:type="character" w:customStyle="1" w:styleId="70">
    <w:name w:val="Заголовок 7 Знак"/>
    <w:basedOn w:val="a0"/>
    <w:link w:val="7"/>
    <w:rsid w:val="00143000"/>
    <w:rPr>
      <w:rFonts w:ascii="Times New Roman" w:eastAsia="Times New Roman" w:hAnsi="Times New Roman" w:cs="Times New Roman"/>
      <w:b/>
      <w:bCs/>
      <w:sz w:val="28"/>
      <w:szCs w:val="24"/>
    </w:rPr>
  </w:style>
  <w:style w:type="character" w:styleId="a3">
    <w:name w:val="Hyperlink"/>
    <w:basedOn w:val="a0"/>
    <w:uiPriority w:val="99"/>
    <w:semiHidden/>
    <w:unhideWhenUsed/>
    <w:rsid w:val="00143000"/>
    <w:rPr>
      <w:color w:val="0000FF"/>
      <w:u w:val="single"/>
    </w:rPr>
  </w:style>
  <w:style w:type="paragraph" w:styleId="a4">
    <w:name w:val="Body Text"/>
    <w:basedOn w:val="a"/>
    <w:link w:val="a5"/>
    <w:uiPriority w:val="99"/>
    <w:semiHidden/>
    <w:unhideWhenUsed/>
    <w:rsid w:val="00143000"/>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143000"/>
    <w:rPr>
      <w:rFonts w:ascii="Times New Roman" w:eastAsia="Times New Roman" w:hAnsi="Times New Roman" w:cs="Times New Roman"/>
      <w:sz w:val="24"/>
      <w:szCs w:val="24"/>
    </w:rPr>
  </w:style>
  <w:style w:type="paragraph" w:styleId="2">
    <w:name w:val="Body Text 2"/>
    <w:basedOn w:val="a"/>
    <w:link w:val="20"/>
    <w:unhideWhenUsed/>
    <w:rsid w:val="00143000"/>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43000"/>
    <w:rPr>
      <w:rFonts w:ascii="Times New Roman" w:eastAsia="Times New Roman" w:hAnsi="Times New Roman" w:cs="Times New Roman"/>
      <w:sz w:val="20"/>
      <w:szCs w:val="20"/>
    </w:rPr>
  </w:style>
  <w:style w:type="paragraph" w:styleId="3">
    <w:name w:val="Body Text 3"/>
    <w:basedOn w:val="a"/>
    <w:link w:val="30"/>
    <w:uiPriority w:val="99"/>
    <w:unhideWhenUsed/>
    <w:rsid w:val="0014300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143000"/>
    <w:rPr>
      <w:rFonts w:ascii="Times New Roman" w:eastAsia="Times New Roman" w:hAnsi="Times New Roman" w:cs="Times New Roman"/>
      <w:sz w:val="16"/>
      <w:szCs w:val="16"/>
    </w:rPr>
  </w:style>
  <w:style w:type="paragraph" w:customStyle="1" w:styleId="a6">
    <w:name w:val="Без отступа"/>
    <w:basedOn w:val="a"/>
    <w:uiPriority w:val="99"/>
    <w:rsid w:val="00143000"/>
    <w:pPr>
      <w:spacing w:after="0" w:line="240" w:lineRule="auto"/>
    </w:pPr>
    <w:rPr>
      <w:rFonts w:ascii="Times New Roman" w:eastAsia="Calibri" w:hAnsi="Times New Roman" w:cs="Times New Roman"/>
      <w:sz w:val="20"/>
      <w:szCs w:val="24"/>
    </w:rPr>
  </w:style>
  <w:style w:type="character" w:customStyle="1" w:styleId="s00">
    <w:name w:val="s00"/>
    <w:uiPriority w:val="99"/>
    <w:rsid w:val="00143000"/>
    <w:rPr>
      <w:rFonts w:ascii="Times New Roman" w:hAnsi="Times New Roman" w:cs="Times New Roman" w:hint="default"/>
      <w:b w:val="0"/>
      <w:bCs w:val="0"/>
      <w:i w:val="0"/>
      <w:iCs w:val="0"/>
      <w:color w:val="000000"/>
    </w:rPr>
  </w:style>
  <w:style w:type="paragraph" w:styleId="a7">
    <w:name w:val="List Paragraph"/>
    <w:basedOn w:val="a"/>
    <w:uiPriority w:val="34"/>
    <w:qFormat/>
    <w:rsid w:val="002614DE"/>
    <w:pPr>
      <w:ind w:left="720"/>
      <w:contextualSpacing/>
    </w:pPr>
  </w:style>
</w:styles>
</file>

<file path=word/webSettings.xml><?xml version="1.0" encoding="utf-8"?>
<w:webSettings xmlns:r="http://schemas.openxmlformats.org/officeDocument/2006/relationships" xmlns:w="http://schemas.openxmlformats.org/wordprocessingml/2006/main">
  <w:divs>
    <w:div w:id="14450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1304</Words>
  <Characters>7436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kenjegyl</cp:lastModifiedBy>
  <cp:revision>2</cp:revision>
  <dcterms:created xsi:type="dcterms:W3CDTF">2014-10-09T08:06:00Z</dcterms:created>
  <dcterms:modified xsi:type="dcterms:W3CDTF">2014-10-09T08:06:00Z</dcterms:modified>
</cp:coreProperties>
</file>